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9" w:rsidRDefault="003320BD">
      <w:pPr>
        <w:rPr>
          <w:rFonts w:ascii="Times New Roman" w:hAnsi="Times New Roman" w:cs="Times New Roman"/>
          <w:b/>
          <w:sz w:val="28"/>
        </w:rPr>
      </w:pPr>
      <w:r w:rsidRPr="003320BD">
        <w:rPr>
          <w:rFonts w:ascii="Times New Roman" w:hAnsi="Times New Roman" w:cs="Times New Roman"/>
          <w:b/>
          <w:sz w:val="28"/>
        </w:rPr>
        <w:t>Деятельность советника директора по воспитанию за сентябрь 2022 года.</w:t>
      </w:r>
    </w:p>
    <w:p w:rsidR="003320BD" w:rsidRDefault="003320BD">
      <w:pPr>
        <w:rPr>
          <w:rFonts w:ascii="Times New Roman" w:hAnsi="Times New Roman" w:cs="Times New Roman"/>
          <w:b/>
          <w:sz w:val="28"/>
        </w:rPr>
      </w:pP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07.09 - 210 лет со дня Бородинского сражения (урок-игра с 10 «Г» классом) </w:t>
      </w: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9.09 - Всероссийская акция «Спасибо за заботу» (деятельность активистов ЦДИ) </w:t>
      </w: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17.09 - 165 лет со дня рождения русского ученого К.Э. Циолковского (урок-практикум с 5 «Д» классом) </w:t>
      </w: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18.09 - участие во Всероссийской акции от РДШ «Мечта учителя» (деятельность активистов ЦДИ) </w:t>
      </w: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>25.09 - Всероссийская акция от РДШ «</w:t>
      </w:r>
      <w:proofErr w:type="spellStart"/>
      <w:r w:rsidRPr="00C35A9D">
        <w:rPr>
          <w:rFonts w:ascii="Times New Roman" w:hAnsi="Times New Roman" w:cs="Times New Roman"/>
          <w:sz w:val="28"/>
        </w:rPr>
        <w:t>Экодежурный</w:t>
      </w:r>
      <w:proofErr w:type="spellEnd"/>
      <w:r w:rsidRPr="00C35A9D">
        <w:rPr>
          <w:rFonts w:ascii="Times New Roman" w:hAnsi="Times New Roman" w:cs="Times New Roman"/>
          <w:sz w:val="28"/>
        </w:rPr>
        <w:t xml:space="preserve"> по стране» (деятельность волонтёрского отряда школы) </w:t>
      </w:r>
    </w:p>
    <w:p w:rsidR="00C35A9D" w:rsidRPr="00C35A9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 xml:space="preserve">27.09 - день работника дошкольного образования (деятельность активистов ЦДИ) </w:t>
      </w:r>
    </w:p>
    <w:p w:rsidR="003320BD" w:rsidRPr="003320BD" w:rsidRDefault="00C35A9D" w:rsidP="00C35A9D">
      <w:pPr>
        <w:rPr>
          <w:rFonts w:ascii="Times New Roman" w:hAnsi="Times New Roman" w:cs="Times New Roman"/>
          <w:sz w:val="28"/>
        </w:rPr>
      </w:pPr>
      <w:r w:rsidRPr="00C35A9D">
        <w:rPr>
          <w:rFonts w:ascii="Times New Roman" w:hAnsi="Times New Roman" w:cs="Times New Roman"/>
          <w:sz w:val="28"/>
        </w:rPr>
        <w:t>28.09 - Всероссийская акция от РДШ «На одной волне», посвящённая дню пожилого человека (деятельность активистов ЦДИ)</w:t>
      </w:r>
    </w:p>
    <w:p w:rsidR="003320BD" w:rsidRDefault="003320BD">
      <w:bookmarkStart w:id="0" w:name="_GoBack"/>
      <w:bookmarkEnd w:id="0"/>
    </w:p>
    <w:sectPr w:rsidR="0033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9F"/>
    <w:rsid w:val="003320BD"/>
    <w:rsid w:val="006059C8"/>
    <w:rsid w:val="00AD2D9F"/>
    <w:rsid w:val="00C35A9D"/>
    <w:rsid w:val="00E14DA9"/>
    <w:rsid w:val="00F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F016"/>
  <w15:chartTrackingRefBased/>
  <w15:docId w15:val="{3032605F-530F-4EFF-AA72-2C46D09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2022-12-29T06:53:00Z</dcterms:created>
  <dcterms:modified xsi:type="dcterms:W3CDTF">2022-12-29T07:35:00Z</dcterms:modified>
</cp:coreProperties>
</file>