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F0" w:rsidRPr="00885EB6" w:rsidRDefault="00B675F0" w:rsidP="00B67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E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0EA50A" wp14:editId="1DDE356C">
            <wp:simplePos x="0" y="0"/>
            <wp:positionH relativeFrom="column">
              <wp:posOffset>-196215</wp:posOffset>
            </wp:positionH>
            <wp:positionV relativeFrom="paragraph">
              <wp:posOffset>-144780</wp:posOffset>
            </wp:positionV>
            <wp:extent cx="789305" cy="7893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EB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bookmarkStart w:id="0" w:name="_GoBack"/>
      <w:bookmarkEnd w:id="0"/>
      <w:r w:rsidRPr="00885EB6">
        <w:rPr>
          <w:rFonts w:ascii="Times New Roman" w:hAnsi="Times New Roman" w:cs="Times New Roman"/>
          <w:sz w:val="28"/>
          <w:szCs w:val="28"/>
        </w:rPr>
        <w:t>автономное общеобразовательное учреждение</w:t>
      </w:r>
    </w:p>
    <w:p w:rsidR="00B675F0" w:rsidRDefault="00B675F0" w:rsidP="00B67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EB6">
        <w:rPr>
          <w:rFonts w:ascii="Times New Roman" w:hAnsi="Times New Roman" w:cs="Times New Roman"/>
          <w:sz w:val="28"/>
          <w:szCs w:val="28"/>
        </w:rPr>
        <w:t>средняя общеобразовательная школа № 2</w:t>
      </w:r>
    </w:p>
    <w:p w:rsidR="0006080E" w:rsidRPr="00B675F0" w:rsidRDefault="0006080E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W w:w="11086" w:type="dxa"/>
        <w:tblInd w:w="-176" w:type="dxa"/>
        <w:tblLook w:val="04A0" w:firstRow="1" w:lastRow="0" w:firstColumn="1" w:lastColumn="0" w:noHBand="0" w:noVBand="1"/>
      </w:tblPr>
      <w:tblGrid>
        <w:gridCol w:w="3573"/>
        <w:gridCol w:w="3969"/>
        <w:gridCol w:w="3544"/>
      </w:tblGrid>
      <w:tr w:rsidR="00D4638E" w:rsidRPr="0092359B" w:rsidTr="00E20246">
        <w:tc>
          <w:tcPr>
            <w:tcW w:w="3573" w:type="dxa"/>
            <w:shd w:val="clear" w:color="auto" w:fill="auto"/>
          </w:tcPr>
          <w:p w:rsidR="00D4638E" w:rsidRPr="0092359B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:rsidR="00D20AE2" w:rsidRDefault="00A8447D" w:rsidP="004C25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F133C">
              <w:rPr>
                <w:rFonts w:ascii="Times New Roman" w:hAnsi="Times New Roman" w:cs="Times New Roman"/>
                <w:sz w:val="28"/>
                <w:szCs w:val="28"/>
              </w:rPr>
              <w:t>одительским</w:t>
            </w:r>
            <w:r w:rsidR="00D46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AE2">
              <w:rPr>
                <w:rFonts w:ascii="Times New Roman" w:hAnsi="Times New Roman" w:cs="Times New Roman"/>
                <w:sz w:val="28"/>
                <w:szCs w:val="28"/>
              </w:rPr>
              <w:t>комитетом</w:t>
            </w:r>
          </w:p>
          <w:p w:rsidR="00D4638E" w:rsidRPr="0092359B" w:rsidRDefault="00D4638E" w:rsidP="004C25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</w:t>
            </w: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38E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38E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</w:p>
          <w:p w:rsidR="00D4638E" w:rsidRPr="002328D2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>_»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F13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4638E" w:rsidRPr="002328D2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38E" w:rsidRPr="0092359B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4638E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D4638E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Советом родителей</w:t>
            </w:r>
          </w:p>
          <w:p w:rsidR="00D4638E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Протокол №_ от «_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 __</w:t>
            </w: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F13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4638E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38E" w:rsidRPr="0092359B" w:rsidRDefault="00D4638E" w:rsidP="00D463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D4638E" w:rsidRPr="0092359B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4638E" w:rsidRPr="0092359B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</w:t>
            </w:r>
          </w:p>
          <w:p w:rsidR="00D4638E" w:rsidRPr="0092359B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_________ Е.Л. Чумак</w:t>
            </w:r>
          </w:p>
          <w:p w:rsidR="00D4638E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38E" w:rsidRDefault="00D4638E" w:rsidP="004C25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Ведено в действие приказом директора</w:t>
            </w:r>
          </w:p>
          <w:p w:rsidR="00D4638E" w:rsidRPr="0092359B" w:rsidRDefault="00D4638E" w:rsidP="002F13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от «__»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F13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№__</w:t>
            </w:r>
          </w:p>
        </w:tc>
      </w:tr>
    </w:tbl>
    <w:p w:rsidR="0006080E" w:rsidRDefault="0006080E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75F0" w:rsidRDefault="00B675F0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358" w:rsidRDefault="00250358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358" w:rsidRDefault="00250358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75F0" w:rsidRDefault="00B675F0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AE2" w:rsidRDefault="00D20AE2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75F0" w:rsidRDefault="00B675F0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75F0" w:rsidRDefault="00B675F0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75F0" w:rsidRPr="0006080E" w:rsidRDefault="00B675F0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358" w:rsidRPr="00250358" w:rsidRDefault="0006080E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0358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250358" w:rsidRPr="00250358">
        <w:rPr>
          <w:rFonts w:ascii="Times New Roman" w:hAnsi="Times New Roman" w:cs="Times New Roman"/>
          <w:b/>
          <w:bCs/>
          <w:sz w:val="36"/>
          <w:szCs w:val="36"/>
        </w:rPr>
        <w:t>оложение</w:t>
      </w:r>
    </w:p>
    <w:p w:rsidR="0006080E" w:rsidRPr="00250358" w:rsidRDefault="00250358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0358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 w:rsidR="00906EF1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Pr="00250358">
        <w:rPr>
          <w:rFonts w:ascii="Times New Roman" w:hAnsi="Times New Roman" w:cs="Times New Roman"/>
          <w:b/>
          <w:bCs/>
          <w:sz w:val="36"/>
          <w:szCs w:val="36"/>
        </w:rPr>
        <w:t>одительском комитете</w:t>
      </w:r>
      <w:r w:rsidR="0006080E" w:rsidRPr="00250358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</w:t>
      </w:r>
    </w:p>
    <w:p w:rsidR="00B675F0" w:rsidRPr="00250358" w:rsidRDefault="00B675F0" w:rsidP="00B675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0358">
        <w:rPr>
          <w:rFonts w:ascii="Times New Roman" w:hAnsi="Times New Roman" w:cs="Times New Roman"/>
          <w:sz w:val="32"/>
          <w:szCs w:val="32"/>
        </w:rPr>
        <w:t>Муниципального автономного общеобразовательного учреждения</w:t>
      </w:r>
    </w:p>
    <w:p w:rsidR="00B675F0" w:rsidRPr="00250358" w:rsidRDefault="00B675F0" w:rsidP="00B675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0358">
        <w:rPr>
          <w:rFonts w:ascii="Times New Roman" w:hAnsi="Times New Roman" w:cs="Times New Roman"/>
          <w:sz w:val="32"/>
          <w:szCs w:val="32"/>
        </w:rPr>
        <w:t>средняя общеобразовательная школа № 2</w:t>
      </w:r>
    </w:p>
    <w:p w:rsidR="0006080E" w:rsidRPr="00250358" w:rsidRDefault="0006080E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080E" w:rsidRPr="002049B3" w:rsidRDefault="0006080E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06080E" w:rsidRDefault="0006080E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5F0" w:rsidRDefault="00B675F0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5F0" w:rsidRDefault="00B675F0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5F0" w:rsidRDefault="00B675F0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5F0" w:rsidRDefault="00B675F0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5F0" w:rsidRDefault="00B675F0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CA2" w:rsidRDefault="00291CA2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CA2" w:rsidRDefault="00291CA2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5F0" w:rsidRDefault="00B675F0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5F0" w:rsidRDefault="00B675F0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CA2" w:rsidRDefault="00291CA2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246" w:rsidRDefault="00E20246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246" w:rsidRDefault="00E20246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246" w:rsidRDefault="00E20246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CA2" w:rsidRDefault="00291CA2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5F0" w:rsidRDefault="00B675F0" w:rsidP="00B6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B675F0" w:rsidP="00B6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Кировград, 201</w:t>
      </w:r>
      <w:r w:rsidR="00D20AE2">
        <w:rPr>
          <w:rFonts w:ascii="Times New Roman" w:hAnsi="Times New Roman" w:cs="Times New Roman"/>
          <w:b/>
          <w:sz w:val="28"/>
          <w:szCs w:val="28"/>
        </w:rPr>
        <w:t>9</w:t>
      </w:r>
    </w:p>
    <w:p w:rsidR="00906EF1" w:rsidRPr="00291CA2" w:rsidRDefault="00906EF1" w:rsidP="00291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CA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4656" behindDoc="0" locked="0" layoutInCell="1" allowOverlap="1" wp14:anchorId="7A5F2D99" wp14:editId="30653E65">
            <wp:simplePos x="0" y="0"/>
            <wp:positionH relativeFrom="leftMargin">
              <wp:posOffset>373380</wp:posOffset>
            </wp:positionH>
            <wp:positionV relativeFrom="paragraph">
              <wp:posOffset>-144780</wp:posOffset>
            </wp:positionV>
            <wp:extent cx="533400" cy="533400"/>
            <wp:effectExtent l="0" t="0" r="0" b="0"/>
            <wp:wrapNone/>
            <wp:docPr id="2" name="Рисунок 2" descr="C:\Users\User\Downloads\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CA2">
        <w:rPr>
          <w:rFonts w:ascii="Times New Roman" w:hAnsi="Times New Roman" w:cs="Times New Roman"/>
          <w:sz w:val="28"/>
          <w:szCs w:val="28"/>
        </w:rPr>
        <w:t xml:space="preserve">Положение о Родительском комитете </w:t>
      </w:r>
    </w:p>
    <w:p w:rsidR="003348AA" w:rsidRDefault="00906EF1" w:rsidP="00291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CA2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</w:t>
      </w:r>
    </w:p>
    <w:p w:rsidR="00906EF1" w:rsidRPr="00291CA2" w:rsidRDefault="00906EF1" w:rsidP="00291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CA2">
        <w:rPr>
          <w:rFonts w:ascii="Times New Roman" w:hAnsi="Times New Roman" w:cs="Times New Roman"/>
          <w:sz w:val="28"/>
          <w:szCs w:val="28"/>
        </w:rPr>
        <w:t>средняя общеобразовательная школа №2</w:t>
      </w:r>
    </w:p>
    <w:p w:rsidR="00906EF1" w:rsidRPr="00291CA2" w:rsidRDefault="00906EF1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825E3" w:rsidRPr="00291CA2" w:rsidRDefault="004825E3" w:rsidP="00291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Положение регламентирует деятельность Родительского комитета </w:t>
      </w:r>
      <w:proofErr w:type="gramStart"/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0C5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Pr="00291C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класса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являющегося одним из органов общественного самоуправления, созданного в целях содействия школе и семье в получении начального, основного, среднего общего образования 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щимися, воспитания социально активной личности, сочетающей в себе гражданственность, высокие нравственные качества, свою индивидуальность и социальной защиты 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  <w:r w:rsidR="00F53233" w:rsidRPr="0029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Родительский комитет школы (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класса</w:t>
      </w:r>
      <w:r w:rsidRPr="00291C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291CA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избирается сроком на 1 год из числа родителей (законных представителей) 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В своей деятельности Родительский комитет </w:t>
      </w:r>
      <w:r w:rsidR="00B675F0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руководствуется Конвенцией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ООН о правах ребенка, Кон</w:t>
      </w:r>
      <w:r w:rsidR="00535B6F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ституци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535B6F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Федерации,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Законом РФ «Об образовании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РФ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нормативно-правовыми актами в области образования и социальной защиты, Уставом школы и настоящим Положением.</w:t>
      </w:r>
    </w:p>
    <w:p w:rsidR="00490B94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Решения Родительского комитета носят рекомендательный характер. Обязательными для исполнения являются только те решения Родительского комитета школы, в целях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которых издается приказ Директора по школе. </w:t>
      </w:r>
    </w:p>
    <w:p w:rsidR="00F53233" w:rsidRPr="00291CA2" w:rsidRDefault="00F5323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функции Родительского комитета</w:t>
      </w:r>
    </w:p>
    <w:p w:rsidR="00CB6D37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 Основными функциями Родительского комитета являются: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Содействие руководству школы в:</w:t>
      </w:r>
    </w:p>
    <w:p w:rsidR="00376B57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совершенствовании условий образовательного процесса;</w:t>
      </w:r>
    </w:p>
    <w:p w:rsidR="00376B57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охране жизни и здоровья 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376B57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защите законных прав и </w:t>
      </w:r>
      <w:r w:rsidR="00B675F0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интересов,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и проведении общешкольных мероприятий.</w:t>
      </w:r>
    </w:p>
    <w:p w:rsidR="004825E3" w:rsidRPr="00291CA2" w:rsidRDefault="00A4098C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Организация работы с родителями (законными представителями) 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разъяснению прав, обязанностей и ответственности участников образовательного процесса.</w:t>
      </w:r>
    </w:p>
    <w:p w:rsidR="00F53233" w:rsidRPr="00291CA2" w:rsidRDefault="00F5323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Полномочия Родительского комитета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школы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(класса)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Уставом школы имеет следующие полномочия: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Активное участие в:</w:t>
      </w:r>
    </w:p>
    <w:p w:rsidR="00376B57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воспитании у 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уважения к окружающим, сознательной дисциплины, культуры поведения, заботливого отношения к родителям и старшим;</w:t>
      </w:r>
    </w:p>
    <w:p w:rsidR="00376B57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повышении педагогической культуры родителей (законных представителей) 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на основе программы их педагогического всеобуча</w:t>
      </w:r>
      <w:r w:rsid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(пропаганда позитивного опыта семейно- педагогического воспитания)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6B01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проведении разъяснительной и консультативной работы среди родителей (законных представителей) 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 правах, обязанностях и ответственности участ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ников образовательного процесса;</w:t>
      </w:r>
    </w:p>
    <w:p w:rsidR="004B6B01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безопасных условий осуществления образовательного процесса, соблюдения санитарно-гигиенических правил и норм;</w:t>
      </w:r>
    </w:p>
    <w:p w:rsidR="00F5323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привлечении родителей (законных представителей) 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щихся к организации внеклассной и внешкольной работы, учебно-исследовательской и общественной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деятельности, технического и художественного творчества, экскурсионно-туристической и спортивно-массовой работы с 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подготовке школы к новому учебному году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6B01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Содействие:</w:t>
      </w:r>
    </w:p>
    <w:p w:rsidR="004B6B01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школы в выполнении 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«Правил поведения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бережного отношения к материально- техническому оснащению школы, уважительного отношения к сотрудникам школы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6B01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обеспечению оптимальных условий для организации образовательного процесса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6B01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воспитании у 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ответственного отношения к учебе, привитии им навыков учебного труда и самообразования, приобщении их к работе с книгой и другими источниками информации;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родителям (законным представителям) 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повышении их ответственности за выполнение ими обязанностей по воспитанию детей.</w:t>
      </w:r>
    </w:p>
    <w:p w:rsidR="004B6B01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Оказание помощи:</w:t>
      </w:r>
    </w:p>
    <w:p w:rsidR="004B6B01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семьям в создании необходимых условий для своевременного получения их детьми полного общего образования;</w:t>
      </w:r>
    </w:p>
    <w:p w:rsidR="004B6B01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 в изучении и улучшении условий воспитания детей в семье, в пропаганде среди родителей (законных представителей) 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положительного опыта семейной жизни;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школы в организации и проведении общешкольных родительских собраний.</w:t>
      </w:r>
    </w:p>
    <w:p w:rsidR="004B6B01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Контроль:</w:t>
      </w:r>
    </w:p>
    <w:p w:rsidR="004825E3" w:rsidRPr="00291CA2" w:rsidRDefault="00F53233" w:rsidP="00291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совместно с администрацией школы организации и качества питания и медицинского обслуживания 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B6B01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Рассмотрение:</w:t>
      </w:r>
    </w:p>
    <w:p w:rsidR="004825E3" w:rsidRPr="00291CA2" w:rsidRDefault="00F53233" w:rsidP="00291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 в свой адрес, а также обращений к администрации школы по поручению Директора в пределах своей компетенции.</w:t>
      </w:r>
    </w:p>
    <w:p w:rsidR="00490B94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Недопущение:</w:t>
      </w:r>
    </w:p>
    <w:p w:rsidR="004825E3" w:rsidRPr="00291CA2" w:rsidRDefault="00F53233" w:rsidP="00291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вмешательства родителей (законных представителей) </w:t>
      </w:r>
      <w:r w:rsidR="00490B94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профессиональную деятельность педагогов по личной инициативе.</w:t>
      </w:r>
    </w:p>
    <w:p w:rsidR="00490B94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Внесение предложений:</w:t>
      </w:r>
    </w:p>
    <w:p w:rsidR="00490B94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содержанию локальных актов школы в пределах своей компетенции;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организации учебно-воспитательного процесса.</w:t>
      </w:r>
    </w:p>
    <w:p w:rsidR="00F5323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 Координация деятельности:</w:t>
      </w:r>
    </w:p>
    <w:p w:rsidR="004825E3" w:rsidRPr="00291CA2" w:rsidRDefault="00F5323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725C67" w:rsidRPr="0029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классных 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родительских комитетов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90B94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 Организация:</w:t>
      </w:r>
    </w:p>
    <w:p w:rsidR="00725C67" w:rsidRPr="00291CA2" w:rsidRDefault="00F53233" w:rsidP="00291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кандидатов в Совет родителей школы;</w:t>
      </w:r>
    </w:p>
    <w:p w:rsidR="004825E3" w:rsidRPr="00291CA2" w:rsidRDefault="00725C67" w:rsidP="00291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выборов кандидатов в общегородской Родительский комитет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90B94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3.10. Взаимодействие с:</w:t>
      </w:r>
    </w:p>
    <w:p w:rsidR="00490B94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педагогическим коллективом школы по вопросам профилактики правонарушений, безнадзорности и беспризорности среди </w:t>
      </w:r>
      <w:r w:rsidR="00490B94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90B94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органами коллегиального управления школы по вопросам проведения общешкольных мероприятий в пределах своей компетенции;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общественными организациями по вопросу пропаганды школьных традиций, уклада школьной жизни.</w:t>
      </w:r>
    </w:p>
    <w:p w:rsidR="004825E3" w:rsidRPr="00291CA2" w:rsidRDefault="00725C67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3.11.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Родительский комитет Школы может рассмотреть и другие вопросы жизнедеятельности Школы, выходящие за рамки его полномочий, если уполномоченные 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на,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то лица или органы передадут ему данные полномочия.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Права Родительского комитета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своей компетенцией, установленной настоящим Положением, Родительский комитет имеет право:</w:t>
      </w:r>
    </w:p>
    <w:p w:rsidR="00490B94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Обращаться:</w:t>
      </w:r>
    </w:p>
    <w:p w:rsidR="00490B94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администрации и другим коллегиальным органам управления школы и получать информацию о результатах рассмотрения обращений;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любые учреждения и организации.</w:t>
      </w:r>
    </w:p>
    <w:p w:rsidR="00490B94" w:rsidRPr="00291CA2" w:rsidRDefault="00D4638E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Calibri" w:hAnsi="Times New Roman" w:cs="Times New Roman"/>
          <w:sz w:val="28"/>
          <w:szCs w:val="28"/>
        </w:rPr>
        <w:t>4.2. Вносить предложения администрации школы и органам самоуправления по совершенствованию управления, получать информацию о результатах их рассмотрения.</w:t>
      </w:r>
      <w:r w:rsidRPr="00291CA2">
        <w:rPr>
          <w:rFonts w:ascii="Times New Roman" w:eastAsia="Calibri" w:hAnsi="Times New Roman" w:cs="Times New Roman"/>
          <w:sz w:val="28"/>
          <w:szCs w:val="28"/>
        </w:rPr>
        <w:br/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Приглашать:</w:t>
      </w:r>
    </w:p>
    <w:p w:rsidR="00490B94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свои заседания родителей (законных представителей) 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представлениям (решениям) классных Родительских комитетов;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любых специалистов для работы в составе своих комиссий.</w:t>
      </w:r>
    </w:p>
    <w:p w:rsidR="00626FA6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D4638E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Принимать участие в:</w:t>
      </w:r>
    </w:p>
    <w:p w:rsidR="00626FA6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локальных актов школы;</w:t>
      </w:r>
    </w:p>
    <w:p w:rsidR="00626FA6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общешкольных (общеклассных) мероприятий, вечеров отдыха;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деятельности блока дополнительного образования.</w:t>
      </w:r>
    </w:p>
    <w:p w:rsidR="00626FA6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D4638E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Давать разъяснения и принимать меры:</w:t>
      </w:r>
    </w:p>
    <w:p w:rsidR="00626FA6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обращениям 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соблюдению 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и их родителями (законными представителями) требований законодательства об образовании и локальных нормативных актов школы.</w:t>
      </w:r>
    </w:p>
    <w:p w:rsidR="00626FA6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D4638E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="00D4638E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носить:</w:t>
      </w:r>
    </w:p>
    <w:p w:rsidR="00626FA6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 администрации школы </w:t>
      </w:r>
      <w:r w:rsidR="00B675F0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поощрениях,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общественное порицание родителям (законным представителям) 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щихся, уклоняющимся от воспитания детей в семье.</w:t>
      </w:r>
    </w:p>
    <w:p w:rsidR="00626FA6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D4638E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Разрабатывать и принимать:</w:t>
      </w:r>
    </w:p>
    <w:p w:rsidR="00626FA6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оложения о своих постоянных и (или) временных комиссиях;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 своей работы, планы работы своих комиссий.</w:t>
      </w:r>
    </w:p>
    <w:p w:rsidR="00626FA6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D4638E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Выбирать, созывать:</w:t>
      </w:r>
    </w:p>
    <w:p w:rsidR="00626FA6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26FA6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редседателя родительского комитета, его заместителя и контролировать их деятельность;</w:t>
      </w:r>
    </w:p>
    <w:p w:rsidR="004825E3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675F0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общешкольное родительское</w:t>
      </w:r>
      <w:r w:rsidR="0054262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собрание, классное родительское собрание.</w:t>
      </w:r>
    </w:p>
    <w:p w:rsidR="00626FA6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D4638E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Принимать:</w:t>
      </w:r>
    </w:p>
    <w:p w:rsidR="00626FA6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создании и роспуске своих постоянных и (или) временных комиссий, назначении их руководителей;</w:t>
      </w:r>
    </w:p>
    <w:p w:rsidR="00626FA6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прекращения полномочий Председателя родительского комитета;</w:t>
      </w:r>
    </w:p>
    <w:p w:rsidR="00535B6F" w:rsidRPr="00291CA2" w:rsidRDefault="00F53233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участие, в лице Председателя, в заседаниях Педагогического совета, других органов коллегиального управления школы при рассмотрении вопросов, относящихся к компетенции Родительского комитета;</w:t>
      </w:r>
    </w:p>
    <w:p w:rsidR="00291CA2" w:rsidRPr="00291CA2" w:rsidRDefault="00291CA2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.1. 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родительского комитета школы входят председатели</w:t>
      </w:r>
      <w:r w:rsidR="0054262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представители </w:t>
      </w:r>
      <w:r w:rsidR="00250358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54262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одительских комитетов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классов</w:t>
      </w:r>
      <w:r w:rsidR="0054262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</w:t>
      </w:r>
      <w:r w:rsidR="00250358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54262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одительский комитет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классов</w:t>
      </w:r>
      <w:r w:rsidR="0054262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входят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выбранные родители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классов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.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825E3" w:rsidRPr="00291CA2" w:rsidRDefault="00725C67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Численный и персональный состав </w:t>
      </w:r>
      <w:r w:rsidR="00250358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одительского комитета класса определяется на родительском собрании класса.</w:t>
      </w:r>
    </w:p>
    <w:p w:rsidR="004825E3" w:rsidRPr="00291CA2" w:rsidRDefault="00725C67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5.3.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 сост</w:t>
      </w:r>
      <w:r w:rsidR="0054262C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ав </w:t>
      </w:r>
      <w:r w:rsidR="00250358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54262C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одительского комитета Школы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обязательно входит представитель администрации Школы</w:t>
      </w:r>
      <w:r w:rsidR="0054262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состав </w:t>
      </w:r>
      <w:r w:rsidR="00250358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одительского комитета </w:t>
      </w:r>
      <w:r w:rsidR="0054262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класса- </w:t>
      </w:r>
      <w:r w:rsidR="0054262C" w:rsidRPr="00291C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классный руководитель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 правом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е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щательного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голоса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.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Выборы 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председателей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="00250358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одительского комитета класс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провод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ятся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ежегодно не позднее 1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октября текущего года. 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.3. 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 заседа</w:t>
      </w:r>
      <w:r w:rsidR="0054262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ние </w:t>
      </w:r>
      <w:r w:rsidR="00250358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54262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одительского комитета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классов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не позднее 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октября, общешкольное – не позднее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октября 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текущего года.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Из своего состава </w:t>
      </w:r>
      <w:r w:rsidR="00250358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одительский комитет Школы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250358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одительский комитет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класса</w:t>
      </w:r>
      <w:r w:rsidR="00B675F0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избирает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председателя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заместителя председателя и секретаря. Родительские комитеты классов избирают председателя (в зависимости от численного состава может избираться секретарь). Все они работают на общественных началах. </w:t>
      </w:r>
    </w:p>
    <w:p w:rsidR="00535B6F" w:rsidRPr="00291CA2" w:rsidRDefault="00725C67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535B6F" w:rsidRPr="00291CA2" w:rsidRDefault="000840CB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ведение документации;</w:t>
      </w:r>
    </w:p>
    <w:p w:rsidR="00535B6F" w:rsidRPr="00291CA2" w:rsidRDefault="000840CB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координирует работу Родительского комитета и его комиссий;</w:t>
      </w:r>
    </w:p>
    <w:p w:rsidR="00535B6F" w:rsidRPr="00291CA2" w:rsidRDefault="000840CB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35B6F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переписку;</w:t>
      </w:r>
    </w:p>
    <w:p w:rsidR="004825E3" w:rsidRPr="00291CA2" w:rsidRDefault="000840CB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заседания Родительского комитета.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Родительский комитет Школы работает по плану, который согласуется с Директором Школы.  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План работы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одительского комитета является составной  частью плана работы Школы.</w:t>
      </w:r>
    </w:p>
    <w:p w:rsidR="004825E3" w:rsidRPr="00291CA2" w:rsidRDefault="00725C67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5.7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Заседания Родительского комитета Школы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проводятс</w:t>
      </w:r>
      <w:r w:rsidR="00535B6F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не реже одного раза в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четверть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классов – по мере необходимости</w:t>
      </w:r>
      <w:r w:rsidR="00535B6F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Время, место и повестка дня очередного заседания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одительского комитета сообщается его членам не позднее, чем за неделю до его проведения.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При рассмотрении вопросов, связанных с 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, присутствие родителей  (законных представителей)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0C5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уч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ающегося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на заседании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одительского комитета обязательно.</w:t>
      </w:r>
    </w:p>
    <w:p w:rsidR="004825E3" w:rsidRPr="00291CA2" w:rsidRDefault="00250358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необходимых случаях на заседания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одительского комитета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могут приглашаться представители общественных организаций, учреждений, взаимодействующих с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Школой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по вопросам образования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воспитания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и др. </w:t>
      </w:r>
      <w:r w:rsidR="00B675F0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Необходимость их приглашения,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определяется председателем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одительского комитета в зависимости от повестки дня заседаний.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Лица, приглашенные на заседание Педагогического совета, пользуются правом совещательного голоса.</w:t>
      </w:r>
    </w:p>
    <w:p w:rsidR="004825E3" w:rsidRPr="00291CA2" w:rsidRDefault="00250358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Кворумом для принятия решений является присутствие на заседании более половины членов Родительского комитета. Решения принимаются простым большинством голосов членов Родительского комитета, присутствующих на заседании. В случае равенства голосов решающим является голос Председателя.</w:t>
      </w:r>
    </w:p>
    <w:p w:rsidR="004825E3" w:rsidRPr="00291CA2" w:rsidRDefault="00250358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Решения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4825E3" w:rsidRPr="00291CA2" w:rsidRDefault="00250358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Администрация Школы в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двухнедельный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срок должна рассмотреть решение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одительского комитета и принять по ним соответствующее решение и сообщить о нем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одительскому комитету.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</w:t>
      </w:r>
      <w:r w:rsidR="00250358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Организация выполнений решений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одительского комитета осуществляется председателем комитета и родительским активом. О результатах этой работы члены комитета информируются на </w:t>
      </w:r>
      <w:r w:rsidR="00B675F0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последующих заседаниях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825E3" w:rsidRPr="00291CA2" w:rsidRDefault="00250358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F133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Р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одительского комитета школы оперативно сообщают 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членам родительского комитета </w:t>
      </w:r>
      <w:r w:rsidR="002F133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класса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всем родителям </w:t>
      </w:r>
      <w:r w:rsidR="003060C5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060C5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щихся класса и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заинтересованным лицам о принятых решениях, организовывают выполнение этих решений родителями класса и ответственными лицами.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5.1</w:t>
      </w:r>
      <w:r w:rsidR="00725C6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 своей работе Родительский комитет отчитывается перед общешкольным (классным) родительским собранием по мере необходимости, но не реже одного раза в год.</w:t>
      </w:r>
    </w:p>
    <w:p w:rsidR="000840CB" w:rsidRPr="00291CA2" w:rsidRDefault="000840CB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 Родительского комитета</w:t>
      </w:r>
    </w:p>
    <w:p w:rsidR="00CB6D37" w:rsidRPr="00291CA2" w:rsidRDefault="00250358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несет ответственность за:</w:t>
      </w:r>
    </w:p>
    <w:p w:rsidR="00CB6D37" w:rsidRPr="00291CA2" w:rsidRDefault="000840CB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выполнение, выполнение не в полном объеме или невыполнение закрепленных за ним задач и функций;</w:t>
      </w:r>
    </w:p>
    <w:p w:rsidR="00CB6D37" w:rsidRPr="00291CA2" w:rsidRDefault="000840CB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принятых решений действующему законодат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ельству и локальным актам школы;</w:t>
      </w:r>
    </w:p>
    <w:p w:rsidR="00CB6D37" w:rsidRPr="00291CA2" w:rsidRDefault="000840CB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принятых решений и рекомендаций;</w:t>
      </w:r>
    </w:p>
    <w:p w:rsidR="00CB6D37" w:rsidRPr="00291CA2" w:rsidRDefault="000840CB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установление взаимопонимания между администрацией школы и родителями (законными представителями) учащихся в вопросах семейного и общественного воспитания;</w:t>
      </w:r>
    </w:p>
    <w:p w:rsidR="004825E3" w:rsidRPr="00291CA2" w:rsidRDefault="000840CB" w:rsidP="00291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бездействие при рассмотрении обращений.</w:t>
      </w:r>
    </w:p>
    <w:p w:rsidR="000840CB" w:rsidRPr="00291CA2" w:rsidRDefault="000840CB" w:rsidP="00291CA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Делопроизводство</w:t>
      </w:r>
    </w:p>
    <w:p w:rsidR="00CB6D37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7.1. Родительский комитет </w:t>
      </w:r>
      <w:r w:rsidR="00B675F0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 (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класса</w:t>
      </w:r>
      <w:r w:rsidR="00A4098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ведет протоколы 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своих заседаний и 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родительских собраний в соответствии с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данным Положением</w:t>
      </w:r>
      <w:r w:rsidRPr="00291CA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CB6D37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Нумерация протоколов ведется от начала учебного года.</w:t>
      </w:r>
    </w:p>
    <w:p w:rsidR="00CB6D37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Протоколы Родите</w:t>
      </w:r>
      <w:r w:rsidR="00A4098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льского комитета школы 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входят в номенклатуру дел Школы, хранятся в школе в соответствии с установленными требованиями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протоколы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одительского комитета класса</w:t>
      </w:r>
      <w:r w:rsidR="00A4098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классного руководителя.  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7.4. Ответственность за делопроизводство возлагается на председателя Родительского комитета школы</w:t>
      </w:r>
      <w:r w:rsidR="00A4098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класса. </w:t>
      </w:r>
    </w:p>
    <w:p w:rsidR="00250358" w:rsidRPr="00291CA2" w:rsidRDefault="00250358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58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Взаимоотношения</w:t>
      </w:r>
    </w:p>
    <w:p w:rsidR="004825E3" w:rsidRPr="00291CA2" w:rsidRDefault="00250358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Pr="0029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школы</w:t>
      </w:r>
      <w:r w:rsidR="00A4098C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(класса)</w:t>
      </w:r>
      <w:r w:rsidR="004825E3" w:rsidRPr="00291CA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своей работе взаимодействует с органами самоуправления школы, Директором школы и с другими организациями, учреждениями, предприятиями, службами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КГО</w:t>
      </w:r>
      <w:r w:rsidR="004825E3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по вопросам в пределах своей компетенции.</w:t>
      </w:r>
    </w:p>
    <w:p w:rsidR="00250358" w:rsidRPr="00291CA2" w:rsidRDefault="00250358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Заключительные положения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9.1. Данное Положение </w:t>
      </w:r>
      <w:r w:rsidR="00D20AE2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принимаетс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D20AE2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Общешкольным Родительским комитетом по согласованию с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Советом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вводится в действие приказом директора школы.</w:t>
      </w:r>
    </w:p>
    <w:p w:rsidR="004825E3" w:rsidRPr="00291CA2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Срок действия Положения не ограничен (бессрочно).</w:t>
      </w:r>
    </w:p>
    <w:p w:rsidR="0063425E" w:rsidRDefault="004825E3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9.3. Изменения и дополнения в настоящее Положение вносятся Советом </w:t>
      </w:r>
      <w:r w:rsidR="000840CB"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29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необходимости и вводятся в действие приказом директора школы.</w:t>
      </w:r>
    </w:p>
    <w:p w:rsidR="003348AA" w:rsidRDefault="003348AA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48AA" w:rsidRDefault="003348AA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48AA" w:rsidRDefault="003348AA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48AA" w:rsidRDefault="003348AA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48AA" w:rsidRDefault="003348AA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48AA" w:rsidRDefault="003348AA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48AA" w:rsidRDefault="003348AA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48AA" w:rsidRDefault="003348AA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48AA" w:rsidRDefault="003348AA" w:rsidP="00291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099A" w:rsidRDefault="003A099A" w:rsidP="003A0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CA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800" behindDoc="0" locked="0" layoutInCell="1" allowOverlap="1" wp14:anchorId="51203489" wp14:editId="5B8C4F0C">
            <wp:simplePos x="0" y="0"/>
            <wp:positionH relativeFrom="leftMargin">
              <wp:posOffset>137160</wp:posOffset>
            </wp:positionH>
            <wp:positionV relativeFrom="paragraph">
              <wp:posOffset>13970</wp:posOffset>
            </wp:positionV>
            <wp:extent cx="533400" cy="533400"/>
            <wp:effectExtent l="0" t="0" r="0" b="0"/>
            <wp:wrapNone/>
            <wp:docPr id="4" name="Рисунок 4" descr="C:\Users\User\Downloads\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CA2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1CA2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1CA2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1CA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3A099A" w:rsidRPr="00291CA2" w:rsidRDefault="003A099A" w:rsidP="003A0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CA2">
        <w:rPr>
          <w:rFonts w:ascii="Times New Roman" w:hAnsi="Times New Roman" w:cs="Times New Roman"/>
          <w:sz w:val="28"/>
          <w:szCs w:val="28"/>
        </w:rPr>
        <w:t>средняя общеобразовательная школа №2</w:t>
      </w:r>
    </w:p>
    <w:p w:rsidR="003A099A" w:rsidRDefault="003A099A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099A" w:rsidRDefault="003A099A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099A" w:rsidRDefault="003A099A" w:rsidP="003A09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</w:t>
      </w:r>
    </w:p>
    <w:p w:rsidR="003A099A" w:rsidRDefault="003A099A" w:rsidP="003A0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291CA2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91CA2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 школы</w:t>
      </w:r>
    </w:p>
    <w:p w:rsidR="003A099A" w:rsidRDefault="003A099A" w:rsidP="003A0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 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2019 г.</w:t>
      </w:r>
    </w:p>
    <w:p w:rsidR="003A099A" w:rsidRDefault="003A099A" w:rsidP="003A0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99A" w:rsidRDefault="003A099A" w:rsidP="003A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родительского комитета школы всего ______ чел.</w:t>
      </w:r>
    </w:p>
    <w:p w:rsidR="003A099A" w:rsidRDefault="003A099A" w:rsidP="003A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_____ чел.</w:t>
      </w:r>
    </w:p>
    <w:p w:rsidR="003A099A" w:rsidRDefault="003A099A" w:rsidP="003A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</w:t>
      </w:r>
      <w:r w:rsidRPr="00291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 чел.</w:t>
      </w:r>
    </w:p>
    <w:p w:rsidR="003A099A" w:rsidRDefault="003A099A" w:rsidP="003A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 есть / нет</w:t>
      </w:r>
    </w:p>
    <w:p w:rsidR="003A099A" w:rsidRDefault="003A099A" w:rsidP="003A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99A" w:rsidRPr="003A099A" w:rsidRDefault="003A099A" w:rsidP="003A0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099A">
        <w:rPr>
          <w:rFonts w:ascii="Times New Roman" w:hAnsi="Times New Roman" w:cs="Times New Roman"/>
          <w:b/>
          <w:sz w:val="28"/>
          <w:szCs w:val="28"/>
        </w:rPr>
        <w:t>Повестка заседания.</w:t>
      </w:r>
    </w:p>
    <w:p w:rsidR="003A099A" w:rsidRDefault="003A099A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Ознакомление с Положением 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одительском комитете школы.</w:t>
      </w:r>
      <w:r w:rsidRPr="00334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(зам. дир-ра по УВР Родькина Н.В.)</w:t>
      </w:r>
    </w:p>
    <w:p w:rsidR="003A099A" w:rsidRDefault="003A099A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Формирование состава школьного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одительского комитета. Распределение обязанностей. Выбор председателя,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екретаря Родительского комитета (зам. дир-ра по УВР Родькина Н.В.)</w:t>
      </w:r>
    </w:p>
    <w:p w:rsidR="003A099A" w:rsidRDefault="003A099A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Обсуждение и утверждение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проекта </w:t>
      </w: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плана </w:t>
      </w:r>
      <w:r w:rsidR="004C2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</w:t>
      </w: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одительского комитета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школы</w:t>
      </w: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2019-2020 учебный год.</w:t>
      </w:r>
      <w:r w:rsidRPr="003C78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(зам. дир-ра по УВР - Родькина Н.В., председатель Родительского комитета Сеногноев П.И.)</w:t>
      </w:r>
    </w:p>
    <w:p w:rsidR="003A099A" w:rsidRPr="003C78C8" w:rsidRDefault="003A099A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Деятельность школьных служб в помощь учащимся и родителям.</w:t>
      </w:r>
      <w:r w:rsidRPr="003C78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(зам. дир-ра по УВР Родькина Н.В.)</w:t>
      </w:r>
    </w:p>
    <w:p w:rsidR="003A099A" w:rsidRPr="006A71A6" w:rsidRDefault="003A099A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Организация рейдов «Родительский патруль»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(зав. библиотекой- Бигтяшева Л.Н., педагог- библиотекарь- Белышева Т.А.)</w:t>
      </w:r>
    </w:p>
    <w:p w:rsidR="003A099A" w:rsidRDefault="003A099A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Мероприятия по оценке качества подготовки обучающихся (ДКР, ВПР, репетиционные экзамены в выпускных классах), участие родителей в качестве наблюдателей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78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(зам. дир-ра по УВР Родькина Н.В.)</w:t>
      </w:r>
    </w:p>
    <w:p w:rsidR="003A099A" w:rsidRDefault="003A099A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Разное.</w:t>
      </w:r>
    </w:p>
    <w:p w:rsidR="003A099A" w:rsidRPr="003A099A" w:rsidRDefault="003A099A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099A" w:rsidRPr="003A099A" w:rsidRDefault="003A099A" w:rsidP="00E56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099A" w:rsidRDefault="003A099A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A09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Слушали:</w:t>
      </w:r>
    </w:p>
    <w:p w:rsidR="003A099A" w:rsidRPr="003A099A" w:rsidRDefault="003A099A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По первому вопросу выступала зам. дир-ра по УВР Родькина Н.В.</w:t>
      </w:r>
    </w:p>
    <w:p w:rsidR="003A099A" w:rsidRPr="0085119E" w:rsidRDefault="0085119E" w:rsidP="00851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2527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Решение по первому вопросу</w:t>
      </w:r>
      <w:r w:rsidRPr="0085119E">
        <w:rPr>
          <w:rFonts w:ascii="Times New Roman" w:hAnsi="Times New Roman" w:cs="Times New Roman"/>
          <w:bCs/>
          <w:color w:val="000000"/>
          <w:sz w:val="26"/>
          <w:szCs w:val="26"/>
        </w:rPr>
        <w:t>: приня</w:t>
      </w:r>
      <w:r w:rsidRPr="0085119E">
        <w:rPr>
          <w:rFonts w:ascii="Times New Roman" w:hAnsi="Times New Roman" w:cs="Times New Roman"/>
          <w:color w:val="000000"/>
          <w:sz w:val="26"/>
          <w:szCs w:val="26"/>
        </w:rPr>
        <w:t>ть</w:t>
      </w:r>
      <w:r w:rsidRPr="008511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Положение о Родительском комитете школы.</w:t>
      </w:r>
    </w:p>
    <w:p w:rsidR="0085119E" w:rsidRDefault="0085119E" w:rsidP="008511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5119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Проголосовали:</w:t>
      </w:r>
      <w:r w:rsidRPr="008511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«за»</w:t>
      </w:r>
      <w:r w:rsidRPr="003A09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единогласно</w:t>
      </w:r>
    </w:p>
    <w:p w:rsidR="0085119E" w:rsidRPr="0085119E" w:rsidRDefault="0085119E" w:rsidP="00851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119E" w:rsidRPr="0085119E" w:rsidRDefault="0085119E" w:rsidP="00851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119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 </w:t>
      </w:r>
      <w:r w:rsidRPr="008511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второму вопросу выступала зам. дир-ра по УВР Родькина Н.В.</w:t>
      </w:r>
    </w:p>
    <w:p w:rsidR="003A099A" w:rsidRPr="0085119E" w:rsidRDefault="003A099A" w:rsidP="003A099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C2527">
        <w:rPr>
          <w:bCs/>
          <w:color w:val="000000"/>
          <w:sz w:val="26"/>
          <w:szCs w:val="26"/>
          <w:u w:val="single"/>
        </w:rPr>
        <w:t xml:space="preserve">Решение по </w:t>
      </w:r>
      <w:r w:rsidR="0085119E" w:rsidRPr="004C2527">
        <w:rPr>
          <w:bCs/>
          <w:color w:val="000000"/>
          <w:sz w:val="26"/>
          <w:szCs w:val="26"/>
          <w:u w:val="single"/>
        </w:rPr>
        <w:t>втор</w:t>
      </w:r>
      <w:r w:rsidRPr="004C2527">
        <w:rPr>
          <w:bCs/>
          <w:color w:val="000000"/>
          <w:sz w:val="26"/>
          <w:szCs w:val="26"/>
          <w:u w:val="single"/>
        </w:rPr>
        <w:t>ому вопросу</w:t>
      </w:r>
      <w:r w:rsidRPr="0085119E">
        <w:rPr>
          <w:bCs/>
          <w:color w:val="000000"/>
          <w:sz w:val="26"/>
          <w:szCs w:val="26"/>
        </w:rPr>
        <w:t>: </w:t>
      </w:r>
      <w:r w:rsidRPr="0085119E">
        <w:rPr>
          <w:color w:val="000000"/>
          <w:sz w:val="26"/>
          <w:szCs w:val="26"/>
        </w:rPr>
        <w:t xml:space="preserve">одобрить </w:t>
      </w:r>
      <w:r w:rsidR="0085119E" w:rsidRPr="0085119E">
        <w:rPr>
          <w:color w:val="000000"/>
          <w:sz w:val="26"/>
          <w:szCs w:val="26"/>
        </w:rPr>
        <w:t>кандидатуры на выборные должности:</w:t>
      </w:r>
    </w:p>
    <w:p w:rsidR="003A099A" w:rsidRDefault="003A099A" w:rsidP="003A099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85119E">
        <w:rPr>
          <w:color w:val="000000"/>
          <w:sz w:val="26"/>
          <w:szCs w:val="26"/>
        </w:rPr>
        <w:t xml:space="preserve">Председатель РК – </w:t>
      </w:r>
      <w:r w:rsidR="0085119E" w:rsidRPr="0085119E">
        <w:rPr>
          <w:color w:val="000000"/>
          <w:sz w:val="26"/>
          <w:szCs w:val="26"/>
        </w:rPr>
        <w:t>Сеногноев Павел Игоревич</w:t>
      </w:r>
    </w:p>
    <w:p w:rsidR="0085119E" w:rsidRPr="0085119E" w:rsidRDefault="0085119E" w:rsidP="003A099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 председателя РК ______________________________________________________</w:t>
      </w:r>
    </w:p>
    <w:p w:rsidR="003A099A" w:rsidRPr="0085119E" w:rsidRDefault="003A099A" w:rsidP="003A099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85119E">
        <w:rPr>
          <w:color w:val="000000"/>
          <w:sz w:val="26"/>
          <w:szCs w:val="26"/>
        </w:rPr>
        <w:t xml:space="preserve">Секретарь РК – </w:t>
      </w:r>
      <w:r w:rsidR="004C2527">
        <w:rPr>
          <w:color w:val="000000"/>
          <w:sz w:val="26"/>
          <w:szCs w:val="26"/>
        </w:rPr>
        <w:t>Родькина Наталья Васильевна, зам. дир-ра по УВР МАОУ СОШ №2</w:t>
      </w:r>
    </w:p>
    <w:p w:rsidR="003A099A" w:rsidRPr="0085119E" w:rsidRDefault="003A099A" w:rsidP="003A099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85119E">
        <w:rPr>
          <w:color w:val="000000"/>
          <w:sz w:val="26"/>
          <w:szCs w:val="26"/>
        </w:rPr>
        <w:t>Члены РК </w:t>
      </w:r>
      <w:r w:rsidR="0085119E" w:rsidRPr="0085119E">
        <w:rPr>
          <w:color w:val="000000"/>
          <w:sz w:val="26"/>
          <w:szCs w:val="26"/>
        </w:rPr>
        <w:t>(списком)</w:t>
      </w:r>
    </w:p>
    <w:p w:rsidR="003348AA" w:rsidRDefault="003A099A" w:rsidP="003A09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5119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Проголосовали:</w:t>
      </w:r>
      <w:r w:rsidRPr="008511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«за» - единогласно</w:t>
      </w:r>
    </w:p>
    <w:p w:rsidR="0085119E" w:rsidRDefault="0085119E" w:rsidP="003A09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5119E" w:rsidRPr="003A099A" w:rsidRDefault="0085119E" w:rsidP="00851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A0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третье</w:t>
      </w:r>
      <w:r w:rsidRPr="003A0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 вопросу выступала зам. дир-ра по УВР Родькина Н.В.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председатель РК Сеногноев П.И.</w:t>
      </w:r>
    </w:p>
    <w:p w:rsidR="0085119E" w:rsidRPr="0085119E" w:rsidRDefault="0085119E" w:rsidP="00851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2527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Решение по третьему вопросу</w:t>
      </w:r>
      <w:r w:rsidRPr="0085119E">
        <w:rPr>
          <w:rFonts w:ascii="Times New Roman" w:hAnsi="Times New Roman" w:cs="Times New Roman"/>
          <w:bCs/>
          <w:color w:val="000000"/>
          <w:sz w:val="26"/>
          <w:szCs w:val="26"/>
        </w:rPr>
        <w:t>: приня</w:t>
      </w:r>
      <w:r w:rsidRPr="0085119E">
        <w:rPr>
          <w:rFonts w:ascii="Times New Roman" w:hAnsi="Times New Roman" w:cs="Times New Roman"/>
          <w:color w:val="000000"/>
          <w:sz w:val="26"/>
          <w:szCs w:val="26"/>
        </w:rPr>
        <w:t>ть</w:t>
      </w:r>
      <w:r w:rsidRPr="008511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лан работы</w:t>
      </w:r>
      <w:r w:rsidRPr="008511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Родительск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8511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8511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школы.</w:t>
      </w:r>
    </w:p>
    <w:p w:rsidR="0085119E" w:rsidRDefault="0085119E" w:rsidP="008511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5119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Проголосовали:</w:t>
      </w:r>
      <w:r w:rsidRPr="008511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«за»</w:t>
      </w:r>
      <w:r w:rsidRPr="003A09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единогласно</w:t>
      </w:r>
    </w:p>
    <w:p w:rsidR="0085119E" w:rsidRPr="0085119E" w:rsidRDefault="0085119E" w:rsidP="003A09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C2527" w:rsidRPr="003A099A" w:rsidRDefault="004C2527" w:rsidP="004C2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A0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четверто</w:t>
      </w:r>
      <w:r w:rsidRPr="003A0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 вопросу выступала зам. дир-ра по УВР Родькина Н.В.</w:t>
      </w:r>
    </w:p>
    <w:p w:rsidR="004C2527" w:rsidRPr="0085119E" w:rsidRDefault="004C2527" w:rsidP="004C2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119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Решение по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четверт</w:t>
      </w:r>
      <w:r w:rsidRPr="0085119E">
        <w:rPr>
          <w:rFonts w:ascii="Times New Roman" w:hAnsi="Times New Roman" w:cs="Times New Roman"/>
          <w:bCs/>
          <w:color w:val="000000"/>
          <w:sz w:val="26"/>
          <w:szCs w:val="26"/>
        </w:rPr>
        <w:t>ому вопросу: 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__________________________________________________</w:t>
      </w:r>
    </w:p>
    <w:p w:rsidR="004C2527" w:rsidRDefault="004C2527" w:rsidP="004C252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527" w:rsidRDefault="004C2527" w:rsidP="004C2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5119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Проголосовали:</w:t>
      </w:r>
      <w:r w:rsidRPr="008511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«за»</w:t>
      </w:r>
      <w:r w:rsidRPr="003A09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единогласно</w:t>
      </w:r>
    </w:p>
    <w:p w:rsidR="003348AA" w:rsidRPr="0085119E" w:rsidRDefault="003348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2527" w:rsidRPr="003A099A" w:rsidRDefault="004C2527" w:rsidP="004C2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A0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пятом</w:t>
      </w:r>
      <w:r w:rsidRPr="003A0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вопросу выступала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</w:t>
      </w:r>
    </w:p>
    <w:p w:rsidR="004C2527" w:rsidRPr="0085119E" w:rsidRDefault="004C2527" w:rsidP="004C2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119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Решение по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пятом</w:t>
      </w:r>
      <w:r w:rsidRPr="0085119E">
        <w:rPr>
          <w:rFonts w:ascii="Times New Roman" w:hAnsi="Times New Roman" w:cs="Times New Roman"/>
          <w:bCs/>
          <w:color w:val="000000"/>
          <w:sz w:val="26"/>
          <w:szCs w:val="26"/>
        </w:rPr>
        <w:t>у вопросу: 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_______________________________________________________</w:t>
      </w:r>
    </w:p>
    <w:p w:rsidR="004C2527" w:rsidRDefault="004C2527" w:rsidP="004C252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527" w:rsidRDefault="004C2527" w:rsidP="004C2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5119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Проголосовали:</w:t>
      </w:r>
      <w:r w:rsidRPr="008511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«за»</w:t>
      </w:r>
      <w:r w:rsidRPr="003A09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единогласно</w:t>
      </w:r>
    </w:p>
    <w:p w:rsidR="004C2527" w:rsidRPr="0085119E" w:rsidRDefault="004C2527" w:rsidP="004C25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2527" w:rsidRPr="003A099A" w:rsidRDefault="004C2527" w:rsidP="004C2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A0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шесто</w:t>
      </w:r>
      <w:r w:rsidRPr="003A0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 вопросу выступала зам. дир-ра по УВР Родькина Н.В.</w:t>
      </w:r>
    </w:p>
    <w:p w:rsidR="004C2527" w:rsidRPr="0085119E" w:rsidRDefault="004C2527" w:rsidP="004C2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119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Решение по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шесто</w:t>
      </w:r>
      <w:r w:rsidRPr="0085119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му </w:t>
      </w:r>
      <w:proofErr w:type="gramStart"/>
      <w:r w:rsidRPr="0085119E">
        <w:rPr>
          <w:rFonts w:ascii="Times New Roman" w:hAnsi="Times New Roman" w:cs="Times New Roman"/>
          <w:bCs/>
          <w:color w:val="000000"/>
          <w:sz w:val="26"/>
          <w:szCs w:val="26"/>
        </w:rPr>
        <w:t>вопросу: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</w:rPr>
        <w:t>_____________________________________________________</w:t>
      </w:r>
    </w:p>
    <w:p w:rsidR="004C2527" w:rsidRDefault="004C2527" w:rsidP="004C252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527" w:rsidRDefault="004C2527" w:rsidP="004C2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5119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Проголосовали:</w:t>
      </w:r>
      <w:r w:rsidRPr="008511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«за»</w:t>
      </w:r>
      <w:r w:rsidRPr="003A09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единогласно</w:t>
      </w:r>
    </w:p>
    <w:p w:rsidR="004C2527" w:rsidRPr="0085119E" w:rsidRDefault="004C2527" w:rsidP="004C25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2527" w:rsidRPr="0085119E" w:rsidRDefault="004C2527" w:rsidP="004C25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Выступали ____________________________________________________________________</w:t>
      </w:r>
    </w:p>
    <w:p w:rsidR="003A099A" w:rsidRPr="0085119E" w:rsidRDefault="004C25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99A" w:rsidRPr="003A099A" w:rsidRDefault="003A09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2527" w:rsidRPr="0085119E" w:rsidRDefault="004C2527" w:rsidP="004C2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>Решение</w:t>
      </w:r>
      <w:r w:rsidRPr="0085119E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</w:rPr>
        <w:t>_______________________________________________________________________</w:t>
      </w:r>
    </w:p>
    <w:p w:rsidR="004C2527" w:rsidRDefault="004C2527" w:rsidP="004C252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527" w:rsidRDefault="004C2527" w:rsidP="004C2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5119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Проголосовали:</w:t>
      </w:r>
      <w:r w:rsidRPr="008511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«за»</w:t>
      </w:r>
      <w:r w:rsidRPr="003A09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единогласно</w:t>
      </w:r>
    </w:p>
    <w:p w:rsidR="003A099A" w:rsidRPr="003A099A" w:rsidRDefault="003A09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099A" w:rsidRDefault="004C25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Родительского комитета                                                    П.И. Сеногноев</w:t>
      </w:r>
    </w:p>
    <w:p w:rsidR="004C2527" w:rsidRDefault="004C25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099A" w:rsidRPr="003A099A" w:rsidRDefault="004C25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Родительского комитета                                                          Н.В. Родькина</w:t>
      </w:r>
    </w:p>
    <w:sectPr w:rsidR="003A099A" w:rsidRPr="003A099A" w:rsidSect="00291CA2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2C8"/>
    <w:multiLevelType w:val="hybridMultilevel"/>
    <w:tmpl w:val="2D04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79CB"/>
    <w:multiLevelType w:val="hybridMultilevel"/>
    <w:tmpl w:val="6DBAD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F51"/>
    <w:multiLevelType w:val="hybridMultilevel"/>
    <w:tmpl w:val="8CF2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B6259"/>
    <w:multiLevelType w:val="hybridMultilevel"/>
    <w:tmpl w:val="950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43A59"/>
    <w:multiLevelType w:val="hybridMultilevel"/>
    <w:tmpl w:val="9B1A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3FD4"/>
    <w:multiLevelType w:val="hybridMultilevel"/>
    <w:tmpl w:val="D4E88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A3310"/>
    <w:multiLevelType w:val="hybridMultilevel"/>
    <w:tmpl w:val="6A32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A6032"/>
    <w:multiLevelType w:val="hybridMultilevel"/>
    <w:tmpl w:val="5FE8B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90423"/>
    <w:multiLevelType w:val="hybridMultilevel"/>
    <w:tmpl w:val="A4443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4295"/>
    <w:multiLevelType w:val="hybridMultilevel"/>
    <w:tmpl w:val="307C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443AA"/>
    <w:multiLevelType w:val="hybridMultilevel"/>
    <w:tmpl w:val="041E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E98"/>
    <w:multiLevelType w:val="hybridMultilevel"/>
    <w:tmpl w:val="D3B2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87F71"/>
    <w:multiLevelType w:val="hybridMultilevel"/>
    <w:tmpl w:val="D670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52C31"/>
    <w:multiLevelType w:val="hybridMultilevel"/>
    <w:tmpl w:val="1FFA3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C54C2"/>
    <w:multiLevelType w:val="hybridMultilevel"/>
    <w:tmpl w:val="B49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D296A"/>
    <w:multiLevelType w:val="hybridMultilevel"/>
    <w:tmpl w:val="42FA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6"/>
  </w:num>
  <w:num w:numId="5">
    <w:abstractNumId w:val="4"/>
  </w:num>
  <w:num w:numId="6">
    <w:abstractNumId w:val="15"/>
  </w:num>
  <w:num w:numId="7">
    <w:abstractNumId w:val="13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5F"/>
    <w:rsid w:val="0006080E"/>
    <w:rsid w:val="000840CB"/>
    <w:rsid w:val="00250358"/>
    <w:rsid w:val="00291CA2"/>
    <w:rsid w:val="002F133C"/>
    <w:rsid w:val="003060C5"/>
    <w:rsid w:val="003348AA"/>
    <w:rsid w:val="00352329"/>
    <w:rsid w:val="00376B57"/>
    <w:rsid w:val="003A099A"/>
    <w:rsid w:val="003C78C8"/>
    <w:rsid w:val="004825E3"/>
    <w:rsid w:val="00490B94"/>
    <w:rsid w:val="004B3B1A"/>
    <w:rsid w:val="004B6B01"/>
    <w:rsid w:val="004C2527"/>
    <w:rsid w:val="00535B6F"/>
    <w:rsid w:val="0054262C"/>
    <w:rsid w:val="00626FA6"/>
    <w:rsid w:val="0063425E"/>
    <w:rsid w:val="00725C67"/>
    <w:rsid w:val="007B70A0"/>
    <w:rsid w:val="0085119E"/>
    <w:rsid w:val="00906EF1"/>
    <w:rsid w:val="00963C5F"/>
    <w:rsid w:val="00A4098C"/>
    <w:rsid w:val="00A8447D"/>
    <w:rsid w:val="00B675F0"/>
    <w:rsid w:val="00C148C2"/>
    <w:rsid w:val="00CB6D37"/>
    <w:rsid w:val="00D20AE2"/>
    <w:rsid w:val="00D4638E"/>
    <w:rsid w:val="00E20246"/>
    <w:rsid w:val="00E56B09"/>
    <w:rsid w:val="00F53233"/>
    <w:rsid w:val="00F7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65BC"/>
  <w15:docId w15:val="{95F568AF-3674-4C96-9B53-0C41A81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0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339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5100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 2065 'Вектор'</Company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ноутбук-10</dc:creator>
  <cp:lastModifiedBy>User</cp:lastModifiedBy>
  <cp:revision>8</cp:revision>
  <cp:lastPrinted>2019-10-30T07:43:00Z</cp:lastPrinted>
  <dcterms:created xsi:type="dcterms:W3CDTF">2015-01-19T15:36:00Z</dcterms:created>
  <dcterms:modified xsi:type="dcterms:W3CDTF">2019-10-30T07:50:00Z</dcterms:modified>
</cp:coreProperties>
</file>