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60" w:rsidRPr="00026060" w:rsidRDefault="00026060" w:rsidP="00026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260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DDE6394" wp14:editId="379F16E2">
            <wp:simplePos x="0" y="0"/>
            <wp:positionH relativeFrom="column">
              <wp:posOffset>237490</wp:posOffset>
            </wp:positionH>
            <wp:positionV relativeFrom="paragraph">
              <wp:posOffset>9525</wp:posOffset>
            </wp:positionV>
            <wp:extent cx="533400" cy="53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060">
        <w:rPr>
          <w:rFonts w:ascii="Times New Roman" w:hAnsi="Times New Roman" w:cs="Times New Roman"/>
          <w:sz w:val="24"/>
          <w:szCs w:val="24"/>
          <w:lang w:bidi="ru-RU"/>
        </w:rPr>
        <w:t>Муниципальное автономное общеобразовательное учреждение</w:t>
      </w:r>
    </w:p>
    <w:p w:rsidR="00026060" w:rsidRPr="00026060" w:rsidRDefault="00026060" w:rsidP="000260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026060">
        <w:rPr>
          <w:rFonts w:ascii="Times New Roman" w:hAnsi="Times New Roman" w:cs="Times New Roman"/>
          <w:sz w:val="24"/>
          <w:szCs w:val="24"/>
          <w:lang w:bidi="ru-RU"/>
        </w:rPr>
        <w:t>средняя общеобразовательная школа № 2</w:t>
      </w:r>
    </w:p>
    <w:p w:rsidR="00026060" w:rsidRDefault="00026060" w:rsidP="008E7D50">
      <w:pPr>
        <w:pStyle w:val="a9"/>
        <w:kinsoku w:val="0"/>
        <w:overflowPunct w:val="0"/>
        <w:ind w:left="0" w:firstLine="709"/>
        <w:jc w:val="center"/>
        <w:rPr>
          <w:b/>
          <w:bCs/>
          <w:spacing w:val="-1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center"/>
        <w:rPr>
          <w:b/>
          <w:bCs/>
          <w:spacing w:val="-1"/>
          <w:sz w:val="22"/>
          <w:szCs w:val="22"/>
        </w:rPr>
      </w:pPr>
      <w:r w:rsidRPr="008E7D50">
        <w:rPr>
          <w:b/>
          <w:bCs/>
          <w:spacing w:val="-1"/>
          <w:sz w:val="22"/>
          <w:szCs w:val="22"/>
        </w:rPr>
        <w:t>Памятка</w:t>
      </w:r>
      <w:r w:rsidRPr="008E7D50">
        <w:rPr>
          <w:b/>
          <w:bCs/>
          <w:sz w:val="22"/>
          <w:szCs w:val="22"/>
        </w:rPr>
        <w:t xml:space="preserve"> о</w:t>
      </w:r>
      <w:r w:rsidRPr="008E7D50">
        <w:rPr>
          <w:b/>
          <w:bCs/>
          <w:spacing w:val="2"/>
          <w:sz w:val="22"/>
          <w:szCs w:val="22"/>
        </w:rPr>
        <w:t xml:space="preserve"> </w:t>
      </w:r>
      <w:r w:rsidRPr="008E7D50">
        <w:rPr>
          <w:b/>
          <w:bCs/>
          <w:spacing w:val="-3"/>
          <w:sz w:val="22"/>
          <w:szCs w:val="22"/>
        </w:rPr>
        <w:t>порядке</w:t>
      </w:r>
      <w:r w:rsidRPr="008E7D50">
        <w:rPr>
          <w:b/>
          <w:bCs/>
          <w:spacing w:val="13"/>
          <w:sz w:val="22"/>
          <w:szCs w:val="22"/>
        </w:rPr>
        <w:t xml:space="preserve"> </w:t>
      </w:r>
      <w:r w:rsidRPr="008E7D50">
        <w:rPr>
          <w:b/>
          <w:bCs/>
          <w:sz w:val="22"/>
          <w:szCs w:val="22"/>
        </w:rPr>
        <w:t>проведения</w:t>
      </w:r>
      <w:r w:rsidRPr="008E7D50">
        <w:rPr>
          <w:b/>
          <w:bCs/>
          <w:spacing w:val="4"/>
          <w:sz w:val="22"/>
          <w:szCs w:val="22"/>
        </w:rPr>
        <w:t xml:space="preserve"> </w:t>
      </w:r>
      <w:r w:rsidRPr="008E7D50">
        <w:rPr>
          <w:b/>
          <w:bCs/>
          <w:spacing w:val="-1"/>
          <w:sz w:val="22"/>
          <w:szCs w:val="22"/>
        </w:rPr>
        <w:t>итогового</w:t>
      </w:r>
      <w:r w:rsidRPr="008E7D50">
        <w:rPr>
          <w:b/>
          <w:bCs/>
          <w:sz w:val="22"/>
          <w:szCs w:val="22"/>
        </w:rPr>
        <w:t xml:space="preserve"> </w:t>
      </w:r>
      <w:r w:rsidRPr="008E7D50">
        <w:rPr>
          <w:b/>
          <w:bCs/>
          <w:spacing w:val="-1"/>
          <w:sz w:val="22"/>
          <w:szCs w:val="22"/>
        </w:rPr>
        <w:t>сочинения</w:t>
      </w:r>
      <w:r w:rsidRPr="008E7D50">
        <w:rPr>
          <w:b/>
          <w:bCs/>
          <w:spacing w:val="4"/>
          <w:sz w:val="22"/>
          <w:szCs w:val="22"/>
        </w:rPr>
        <w:t xml:space="preserve"> </w:t>
      </w:r>
      <w:r w:rsidRPr="008E7D50">
        <w:rPr>
          <w:b/>
          <w:bCs/>
          <w:spacing w:val="-1"/>
          <w:sz w:val="22"/>
          <w:szCs w:val="22"/>
        </w:rPr>
        <w:t>(изложения)</w:t>
      </w:r>
    </w:p>
    <w:p w:rsidR="00593FC6" w:rsidRPr="008E7D50" w:rsidRDefault="00593FC6" w:rsidP="008E7D50">
      <w:pPr>
        <w:pStyle w:val="a9"/>
        <w:kinsoku w:val="0"/>
        <w:overflowPunct w:val="0"/>
        <w:ind w:left="0" w:firstLine="709"/>
        <w:jc w:val="center"/>
        <w:rPr>
          <w:sz w:val="22"/>
          <w:szCs w:val="22"/>
        </w:rPr>
      </w:pPr>
      <w:r w:rsidRPr="008E7D50">
        <w:rPr>
          <w:b/>
          <w:bCs/>
          <w:sz w:val="22"/>
          <w:szCs w:val="22"/>
        </w:rPr>
        <w:t>(для ознакомления обучающихся и их родителей (законных представителей)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b/>
          <w:bCs/>
          <w:sz w:val="22"/>
          <w:szCs w:val="22"/>
        </w:rPr>
      </w:pPr>
    </w:p>
    <w:p w:rsidR="0072654C" w:rsidRPr="008E7D50" w:rsidRDefault="008E7D50" w:rsidP="008E7D50">
      <w:pPr>
        <w:pStyle w:val="a9"/>
        <w:tabs>
          <w:tab w:val="left" w:pos="1529"/>
        </w:tabs>
        <w:kinsoku w:val="0"/>
        <w:overflowPunct w:val="0"/>
        <w:ind w:firstLine="0"/>
        <w:jc w:val="both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1.</w:t>
      </w:r>
      <w:r w:rsidR="0072654C" w:rsidRPr="008E7D50">
        <w:rPr>
          <w:spacing w:val="-2"/>
          <w:sz w:val="22"/>
          <w:szCs w:val="22"/>
        </w:rPr>
        <w:t>Итоговое</w:t>
      </w:r>
      <w:r w:rsidR="0002606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026060">
        <w:rPr>
          <w:spacing w:val="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026060">
        <w:rPr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как</w:t>
      </w:r>
      <w:r w:rsidR="00026060">
        <w:rPr>
          <w:spacing w:val="-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условие</w:t>
      </w:r>
      <w:r w:rsidR="00026060">
        <w:rPr>
          <w:spacing w:val="-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допуска</w:t>
      </w:r>
      <w:r w:rsidR="0002606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к</w:t>
      </w:r>
      <w:r w:rsidR="0072654C" w:rsidRPr="008E7D50">
        <w:rPr>
          <w:spacing w:val="4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государственной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итоговой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аттестации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образовательным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программам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среднего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общего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образования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(далее</w:t>
      </w:r>
      <w:r w:rsidR="0072654C" w:rsidRPr="008E7D50">
        <w:rPr>
          <w:spacing w:val="3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–</w:t>
      </w:r>
      <w:r w:rsidR="0072654C" w:rsidRPr="008E7D50">
        <w:rPr>
          <w:spacing w:val="8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ГИА)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проводится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</w:t>
      </w:r>
      <w:r w:rsidR="0072654C" w:rsidRPr="008E7D50">
        <w:rPr>
          <w:spacing w:val="12"/>
          <w:sz w:val="22"/>
          <w:szCs w:val="22"/>
        </w:rPr>
        <w:t>б</w:t>
      </w:r>
      <w:r w:rsidR="0072654C" w:rsidRPr="008E7D50">
        <w:rPr>
          <w:spacing w:val="-16"/>
          <w:sz w:val="22"/>
          <w:szCs w:val="22"/>
        </w:rPr>
        <w:t>у</w:t>
      </w:r>
      <w:r w:rsidR="0072654C" w:rsidRPr="008E7D50">
        <w:rPr>
          <w:spacing w:val="-1"/>
          <w:sz w:val="22"/>
          <w:szCs w:val="22"/>
        </w:rPr>
        <w:t>ч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pacing w:val="15"/>
          <w:sz w:val="22"/>
          <w:szCs w:val="22"/>
        </w:rPr>
        <w:t>ю</w:t>
      </w:r>
      <w:r w:rsidR="0072654C" w:rsidRPr="008E7D50">
        <w:rPr>
          <w:spacing w:val="-20"/>
          <w:sz w:val="22"/>
          <w:szCs w:val="22"/>
        </w:rPr>
        <w:t>щ</w:t>
      </w:r>
      <w:r w:rsidR="0072654C" w:rsidRPr="008E7D50">
        <w:rPr>
          <w:spacing w:val="21"/>
          <w:sz w:val="22"/>
          <w:szCs w:val="22"/>
        </w:rPr>
        <w:t>и</w:t>
      </w:r>
      <w:r w:rsidR="0072654C" w:rsidRPr="008E7D50">
        <w:rPr>
          <w:spacing w:val="-16"/>
          <w:sz w:val="22"/>
          <w:szCs w:val="22"/>
        </w:rPr>
        <w:t>х</w:t>
      </w:r>
      <w:r w:rsidR="0072654C" w:rsidRPr="008E7D50">
        <w:rPr>
          <w:spacing w:val="-2"/>
          <w:sz w:val="22"/>
          <w:szCs w:val="22"/>
        </w:rPr>
        <w:t>с</w:t>
      </w:r>
      <w:r w:rsidR="0072654C" w:rsidRPr="008E7D50">
        <w:rPr>
          <w:sz w:val="22"/>
          <w:szCs w:val="22"/>
        </w:rPr>
        <w:t>я</w:t>
      </w:r>
      <w:r w:rsidR="0072654C" w:rsidRPr="008E7D50">
        <w:rPr>
          <w:spacing w:val="9"/>
          <w:sz w:val="22"/>
          <w:szCs w:val="22"/>
        </w:rPr>
        <w:t xml:space="preserve"> </w:t>
      </w:r>
      <w:r w:rsidR="000E49DC" w:rsidRPr="008E7D50">
        <w:rPr>
          <w:spacing w:val="9"/>
          <w:sz w:val="22"/>
          <w:szCs w:val="22"/>
        </w:rPr>
        <w:br/>
      </w:r>
      <w:r w:rsidR="0072654C" w:rsidRPr="008E7D50">
        <w:rPr>
          <w:spacing w:val="-5"/>
          <w:sz w:val="22"/>
          <w:szCs w:val="22"/>
        </w:rPr>
        <w:t>XI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(XII)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классов</w:t>
      </w:r>
      <w:r w:rsidR="00BA1463" w:rsidRPr="008E7D50">
        <w:rPr>
          <w:spacing w:val="-2"/>
          <w:sz w:val="22"/>
          <w:szCs w:val="22"/>
        </w:rPr>
        <w:t xml:space="preserve"> и экстернов</w:t>
      </w:r>
      <w:r w:rsidR="0072654C" w:rsidRPr="008E7D50">
        <w:rPr>
          <w:spacing w:val="-2"/>
          <w:sz w:val="22"/>
          <w:szCs w:val="22"/>
        </w:rPr>
        <w:t>.</w:t>
      </w:r>
    </w:p>
    <w:p w:rsidR="0072654C" w:rsidRPr="008E7D50" w:rsidRDefault="008E7D50" w:rsidP="008E7D50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3"/>
          <w:sz w:val="22"/>
          <w:szCs w:val="22"/>
        </w:rPr>
      </w:pPr>
      <w:r>
        <w:rPr>
          <w:spacing w:val="-1"/>
          <w:sz w:val="22"/>
          <w:szCs w:val="22"/>
        </w:rPr>
        <w:t xml:space="preserve">2. </w:t>
      </w:r>
      <w:r w:rsidR="0072654C" w:rsidRPr="008E7D50">
        <w:rPr>
          <w:spacing w:val="-1"/>
          <w:sz w:val="22"/>
          <w:szCs w:val="22"/>
        </w:rPr>
        <w:t>Изложение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вправе</w:t>
      </w:r>
      <w:r w:rsidR="0072654C" w:rsidRPr="008E7D50">
        <w:rPr>
          <w:spacing w:val="-2"/>
          <w:sz w:val="22"/>
          <w:szCs w:val="22"/>
        </w:rPr>
        <w:t xml:space="preserve"> писать</w:t>
      </w:r>
      <w:r w:rsidR="0072654C" w:rsidRPr="008E7D50">
        <w:rPr>
          <w:spacing w:val="3"/>
          <w:sz w:val="22"/>
          <w:szCs w:val="22"/>
        </w:rPr>
        <w:t>:</w:t>
      </w:r>
    </w:p>
    <w:p w:rsidR="00F97AB0" w:rsidRPr="008E7D50" w:rsidRDefault="00F97AB0" w:rsidP="008E7D50">
      <w:pPr>
        <w:pStyle w:val="a9"/>
        <w:tabs>
          <w:tab w:val="left" w:pos="1078"/>
        </w:tabs>
        <w:kinsoku w:val="0"/>
        <w:overflowPunct w:val="0"/>
        <w:ind w:left="0" w:firstLine="851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обучающиеся с ограниченными возможностями здоровья, экстерны с ограниченными возможностями здоровья, обучающиеся – дети-инвалиды и инвалиды, экстерны – дети-инвалиды и инвалиды; </w:t>
      </w:r>
    </w:p>
    <w:p w:rsidR="00F97AB0" w:rsidRPr="008E7D50" w:rsidRDefault="00F97AB0" w:rsidP="008E7D5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обучающиеся в специальных учебно-воспитательных учреждениях закрытого типа, а также в учреждениях, исполняющих наказание в виде лишения свободы; </w:t>
      </w:r>
    </w:p>
    <w:p w:rsidR="00F97AB0" w:rsidRPr="008E7D50" w:rsidRDefault="00F97AB0" w:rsidP="008E7D50">
      <w:pPr>
        <w:pStyle w:val="a9"/>
        <w:tabs>
          <w:tab w:val="left" w:pos="1078"/>
        </w:tabs>
        <w:kinsoku w:val="0"/>
        <w:overflowPunct w:val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лица, обучающиеся по состоянию здоровья на дому, в образовательных организациях, в том числе санаторно-курортных, в которых п</w:t>
      </w:r>
      <w:bookmarkStart w:id="0" w:name="_GoBack"/>
      <w:bookmarkEnd w:id="0"/>
      <w:r w:rsidRPr="008E7D50">
        <w:rPr>
          <w:spacing w:val="-1"/>
          <w:sz w:val="22"/>
          <w:szCs w:val="22"/>
        </w:rPr>
        <w:t xml:space="preserve">роводятся необходимые лечебные, реабилитационные и оздоровительные мероприятия для нуждающихся в длительном лечении, на основании заключения медицинской организации. 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3. </w:t>
      </w:r>
      <w:r w:rsidR="0072654C" w:rsidRPr="008E7D50">
        <w:rPr>
          <w:spacing w:val="-2"/>
          <w:sz w:val="22"/>
          <w:szCs w:val="22"/>
        </w:rPr>
        <w:t>Итоговое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проводится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первую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среду</w:t>
      </w:r>
      <w:r w:rsidR="0072654C" w:rsidRPr="008E7D50">
        <w:rPr>
          <w:spacing w:val="-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декабря</w:t>
      </w:r>
      <w:r w:rsidR="00BA1463" w:rsidRPr="008E7D50">
        <w:rPr>
          <w:spacing w:val="-2"/>
          <w:sz w:val="22"/>
          <w:szCs w:val="22"/>
        </w:rPr>
        <w:t xml:space="preserve"> последнего года обучения</w:t>
      </w:r>
      <w:r w:rsidR="0072654C" w:rsidRPr="008E7D50">
        <w:rPr>
          <w:spacing w:val="1"/>
          <w:sz w:val="22"/>
          <w:szCs w:val="22"/>
        </w:rPr>
        <w:t>.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4. </w:t>
      </w:r>
      <w:r w:rsidR="0072654C" w:rsidRPr="008E7D50">
        <w:rPr>
          <w:spacing w:val="-2"/>
          <w:sz w:val="22"/>
          <w:szCs w:val="22"/>
        </w:rPr>
        <w:t>Обучающиеся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участия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сочинении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(изложении)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подают заявление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позднее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чем</w:t>
      </w:r>
      <w:r w:rsidR="0072654C" w:rsidRPr="008E7D50">
        <w:rPr>
          <w:spacing w:val="12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за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две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недели</w:t>
      </w:r>
      <w:r w:rsidR="0072654C" w:rsidRPr="008E7D50">
        <w:rPr>
          <w:spacing w:val="75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</w:t>
      </w:r>
      <w:r w:rsidR="0072654C" w:rsidRPr="008E7D50">
        <w:rPr>
          <w:sz w:val="22"/>
          <w:szCs w:val="22"/>
        </w:rPr>
        <w:t xml:space="preserve"> начала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свою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6"/>
          <w:sz w:val="22"/>
          <w:szCs w:val="22"/>
        </w:rPr>
        <w:t>школу</w:t>
      </w:r>
      <w:r w:rsidR="00BA1463" w:rsidRPr="008E7D50">
        <w:rPr>
          <w:spacing w:val="-6"/>
          <w:sz w:val="22"/>
          <w:szCs w:val="22"/>
        </w:rPr>
        <w:t xml:space="preserve">, а </w:t>
      </w:r>
      <w:r w:rsidR="003F1435" w:rsidRPr="008E7D50">
        <w:rPr>
          <w:spacing w:val="-6"/>
          <w:sz w:val="22"/>
          <w:szCs w:val="22"/>
        </w:rPr>
        <w:t>экстерны – в образовательные организации, выбранные экстернами для прохождения государственной итоговой аттестации по образовательным программам среднего общего образования.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5. </w:t>
      </w:r>
      <w:r w:rsidR="0072654C" w:rsidRPr="008E7D50">
        <w:rPr>
          <w:sz w:val="22"/>
          <w:szCs w:val="22"/>
        </w:rPr>
        <w:t>Итоговое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проводится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школах,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где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обучаются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участники</w:t>
      </w:r>
      <w:r w:rsidR="0072654C" w:rsidRPr="008E7D50">
        <w:rPr>
          <w:spacing w:val="3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(или)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местах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определенных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органом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исполнительной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власти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субъектов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Российской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Федерации,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осуществляющим</w:t>
      </w:r>
      <w:r w:rsidR="0072654C" w:rsidRPr="008E7D50">
        <w:rPr>
          <w:spacing w:val="2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государственное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управление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сфере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образования,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(далее</w:t>
      </w:r>
      <w:r w:rsidR="0072654C" w:rsidRPr="008E7D50">
        <w:rPr>
          <w:spacing w:val="3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–</w:t>
      </w:r>
      <w:r w:rsidR="0072654C" w:rsidRPr="008E7D50">
        <w:rPr>
          <w:spacing w:val="53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ОИВ).</w:t>
      </w:r>
    </w:p>
    <w:p w:rsidR="00F97AB0" w:rsidRPr="008E7D50" w:rsidRDefault="008E7D50" w:rsidP="008E7D50">
      <w:pPr>
        <w:pStyle w:val="a9"/>
        <w:tabs>
          <w:tab w:val="left" w:pos="1078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6. </w:t>
      </w:r>
      <w:r w:rsidR="0072654C" w:rsidRPr="008E7D50">
        <w:rPr>
          <w:spacing w:val="-1"/>
          <w:sz w:val="22"/>
          <w:szCs w:val="22"/>
        </w:rPr>
        <w:t>ОИВ</w:t>
      </w:r>
      <w:r w:rsidR="0072654C" w:rsidRPr="008E7D50">
        <w:rPr>
          <w:spacing w:val="1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определяет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порядок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F97AB0" w:rsidRPr="008E7D50">
        <w:rPr>
          <w:spacing w:val="1"/>
          <w:sz w:val="22"/>
          <w:szCs w:val="22"/>
        </w:rPr>
        <w:t xml:space="preserve"> и порядок проверки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территории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субъекта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Российской</w:t>
      </w:r>
      <w:r w:rsidR="0072654C" w:rsidRPr="008E7D50">
        <w:rPr>
          <w:spacing w:val="51"/>
          <w:sz w:val="22"/>
          <w:szCs w:val="22"/>
        </w:rPr>
        <w:t xml:space="preserve"> </w:t>
      </w:r>
      <w:r w:rsidR="00F97AB0" w:rsidRPr="008E7D50">
        <w:rPr>
          <w:spacing w:val="-1"/>
          <w:sz w:val="22"/>
          <w:szCs w:val="22"/>
        </w:rPr>
        <w:t>Федерации.</w:t>
      </w:r>
    </w:p>
    <w:p w:rsidR="00F97AB0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pacing w:val="-5"/>
          <w:sz w:val="22"/>
          <w:szCs w:val="22"/>
        </w:rPr>
        <w:t>По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z w:val="22"/>
          <w:szCs w:val="22"/>
        </w:rPr>
        <w:t>р</w:t>
      </w:r>
      <w:r w:rsidRPr="008E7D50">
        <w:rPr>
          <w:spacing w:val="13"/>
          <w:sz w:val="22"/>
          <w:szCs w:val="22"/>
        </w:rPr>
        <w:t>е</w:t>
      </w:r>
      <w:r w:rsidRPr="008E7D50">
        <w:rPr>
          <w:spacing w:val="-20"/>
          <w:sz w:val="22"/>
          <w:szCs w:val="22"/>
        </w:rPr>
        <w:t>ш</w:t>
      </w:r>
      <w:r w:rsidRPr="008E7D50">
        <w:rPr>
          <w:spacing w:val="-2"/>
          <w:sz w:val="22"/>
          <w:szCs w:val="22"/>
        </w:rPr>
        <w:t>е</w:t>
      </w:r>
      <w:r w:rsidRPr="008E7D50">
        <w:rPr>
          <w:spacing w:val="6"/>
          <w:sz w:val="22"/>
          <w:szCs w:val="22"/>
        </w:rPr>
        <w:t>ни</w:t>
      </w:r>
      <w:r w:rsidRPr="008E7D50">
        <w:rPr>
          <w:sz w:val="22"/>
          <w:szCs w:val="22"/>
        </w:rPr>
        <w:t>ю</w:t>
      </w:r>
      <w:r w:rsidRPr="008E7D50">
        <w:rPr>
          <w:spacing w:val="45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ОИВ</w:t>
      </w:r>
      <w:r w:rsidRPr="008E7D50">
        <w:rPr>
          <w:spacing w:val="34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места</w:t>
      </w:r>
      <w:r w:rsidRPr="008E7D50">
        <w:rPr>
          <w:spacing w:val="43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проведения</w:t>
      </w:r>
      <w:r w:rsidRPr="008E7D50">
        <w:rPr>
          <w:spacing w:val="3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3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</w:t>
      </w:r>
      <w:r w:rsidRPr="008E7D50">
        <w:rPr>
          <w:spacing w:val="39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оборудуются</w:t>
      </w:r>
      <w:r w:rsidRPr="008E7D50">
        <w:rPr>
          <w:spacing w:val="73"/>
          <w:sz w:val="22"/>
          <w:szCs w:val="22"/>
        </w:rPr>
        <w:t xml:space="preserve"> </w:t>
      </w:r>
      <w:r w:rsidRPr="008E7D50">
        <w:rPr>
          <w:sz w:val="22"/>
          <w:szCs w:val="22"/>
        </w:rPr>
        <w:t>стационарными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z w:val="22"/>
          <w:szCs w:val="22"/>
        </w:rPr>
        <w:t>и</w:t>
      </w:r>
      <w:r w:rsidRPr="008E7D50">
        <w:rPr>
          <w:spacing w:val="51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(или)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переносными</w:t>
      </w:r>
      <w:r w:rsidRPr="008E7D50">
        <w:rPr>
          <w:spacing w:val="51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металлоискателями,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средствами</w:t>
      </w:r>
      <w:r w:rsidRPr="008E7D50">
        <w:rPr>
          <w:spacing w:val="51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видеонаблюдения,</w:t>
      </w:r>
      <w:r w:rsidRPr="008E7D50">
        <w:rPr>
          <w:spacing w:val="8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средствами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подавления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сигналов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подвижной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связи.</w:t>
      </w:r>
    </w:p>
    <w:p w:rsidR="00F97AB0" w:rsidRPr="008E7D50" w:rsidRDefault="008E7D50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7. </w:t>
      </w:r>
      <w:r w:rsidR="0072654C" w:rsidRPr="008E7D50">
        <w:rPr>
          <w:spacing w:val="-2"/>
          <w:sz w:val="22"/>
          <w:szCs w:val="22"/>
        </w:rPr>
        <w:t xml:space="preserve">Итоговое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начинается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10.00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местному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времени.</w:t>
      </w:r>
    </w:p>
    <w:p w:rsidR="00F97AB0" w:rsidRPr="008E7D50" w:rsidRDefault="008E7D50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4"/>
          <w:sz w:val="22"/>
          <w:szCs w:val="22"/>
        </w:rPr>
        <w:t xml:space="preserve">8. </w:t>
      </w:r>
      <w:r w:rsidR="0072654C" w:rsidRPr="008E7D50">
        <w:rPr>
          <w:spacing w:val="-4"/>
          <w:sz w:val="22"/>
          <w:szCs w:val="22"/>
        </w:rPr>
        <w:t>Если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участник</w:t>
      </w:r>
      <w:r w:rsidR="0072654C" w:rsidRPr="008E7D50">
        <w:rPr>
          <w:spacing w:val="48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опоздал,</w:t>
      </w:r>
      <w:r w:rsidR="0072654C" w:rsidRPr="008E7D50">
        <w:rPr>
          <w:sz w:val="22"/>
          <w:szCs w:val="22"/>
        </w:rPr>
        <w:t xml:space="preserve"> он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допускается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к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написанию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этом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время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окончания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н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pacing w:val="6"/>
          <w:sz w:val="22"/>
          <w:szCs w:val="22"/>
        </w:rPr>
        <w:t>пи</w:t>
      </w:r>
      <w:r w:rsidR="0072654C" w:rsidRPr="008E7D50">
        <w:rPr>
          <w:spacing w:val="-2"/>
          <w:sz w:val="22"/>
          <w:szCs w:val="22"/>
        </w:rPr>
        <w:t>са</w:t>
      </w:r>
      <w:r w:rsidR="0072654C" w:rsidRPr="008E7D50">
        <w:rPr>
          <w:spacing w:val="-9"/>
          <w:sz w:val="22"/>
          <w:szCs w:val="22"/>
        </w:rPr>
        <w:t>н</w:t>
      </w:r>
      <w:r w:rsidR="0072654C" w:rsidRPr="008E7D50">
        <w:rPr>
          <w:spacing w:val="28"/>
          <w:sz w:val="22"/>
          <w:szCs w:val="22"/>
        </w:rPr>
        <w:t>и</w:t>
      </w:r>
      <w:r w:rsidR="0072654C" w:rsidRPr="008E7D50">
        <w:rPr>
          <w:sz w:val="22"/>
          <w:szCs w:val="22"/>
        </w:rPr>
        <w:t>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97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F97AB0" w:rsidRPr="008E7D50">
        <w:rPr>
          <w:spacing w:val="-1"/>
          <w:sz w:val="22"/>
          <w:szCs w:val="22"/>
        </w:rPr>
        <w:t>, зафиксированное на доске (информационном стенде) членами комиссии по проведению итогового сочинения (изложения),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продлевается.</w:t>
      </w:r>
      <w:r w:rsidR="0072654C" w:rsidRPr="008E7D50">
        <w:rPr>
          <w:spacing w:val="14"/>
          <w:sz w:val="22"/>
          <w:szCs w:val="22"/>
        </w:rPr>
        <w:t xml:space="preserve"> </w:t>
      </w:r>
    </w:p>
    <w:p w:rsidR="0072654C" w:rsidRPr="008E7D50" w:rsidRDefault="0072654C" w:rsidP="008E7D50">
      <w:pPr>
        <w:pStyle w:val="a9"/>
        <w:kinsoku w:val="0"/>
        <w:overflowPunct w:val="0"/>
        <w:ind w:left="0" w:firstLine="851"/>
        <w:jc w:val="both"/>
        <w:rPr>
          <w:spacing w:val="-1"/>
          <w:sz w:val="22"/>
          <w:szCs w:val="22"/>
        </w:rPr>
      </w:pPr>
      <w:r w:rsidRPr="008E7D50">
        <w:rPr>
          <w:sz w:val="22"/>
          <w:szCs w:val="22"/>
        </w:rPr>
        <w:t>Повторный</w:t>
      </w:r>
      <w:r w:rsidRPr="008E7D50">
        <w:rPr>
          <w:spacing w:val="21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общий</w:t>
      </w:r>
      <w:r w:rsidRPr="008E7D50">
        <w:rPr>
          <w:spacing w:val="21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инструктаж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для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z w:val="22"/>
          <w:szCs w:val="22"/>
        </w:rPr>
        <w:t>о</w:t>
      </w:r>
      <w:r w:rsidRPr="008E7D50">
        <w:rPr>
          <w:spacing w:val="6"/>
          <w:sz w:val="22"/>
          <w:szCs w:val="22"/>
        </w:rPr>
        <w:t>п</w:t>
      </w:r>
      <w:r w:rsidRPr="008E7D50">
        <w:rPr>
          <w:sz w:val="22"/>
          <w:szCs w:val="22"/>
        </w:rPr>
        <w:t>о</w:t>
      </w:r>
      <w:r w:rsidRPr="008E7D50">
        <w:rPr>
          <w:spacing w:val="-5"/>
          <w:sz w:val="22"/>
          <w:szCs w:val="22"/>
        </w:rPr>
        <w:t>з</w:t>
      </w:r>
      <w:r w:rsidRPr="008E7D50">
        <w:rPr>
          <w:spacing w:val="-3"/>
          <w:sz w:val="22"/>
          <w:szCs w:val="22"/>
        </w:rPr>
        <w:t>д</w:t>
      </w:r>
      <w:r w:rsidRPr="008E7D50">
        <w:rPr>
          <w:spacing w:val="-2"/>
          <w:sz w:val="22"/>
          <w:szCs w:val="22"/>
        </w:rPr>
        <w:t>а</w:t>
      </w:r>
      <w:r w:rsidRPr="008E7D50">
        <w:rPr>
          <w:spacing w:val="21"/>
          <w:sz w:val="22"/>
          <w:szCs w:val="22"/>
        </w:rPr>
        <w:t>в</w:t>
      </w:r>
      <w:r w:rsidRPr="008E7D50">
        <w:rPr>
          <w:spacing w:val="-20"/>
          <w:sz w:val="22"/>
          <w:szCs w:val="22"/>
        </w:rPr>
        <w:t>ш</w:t>
      </w:r>
      <w:r w:rsidRPr="008E7D50">
        <w:rPr>
          <w:spacing w:val="6"/>
          <w:sz w:val="22"/>
          <w:szCs w:val="22"/>
        </w:rPr>
        <w:t>и</w:t>
      </w:r>
      <w:r w:rsidRPr="008E7D50">
        <w:rPr>
          <w:sz w:val="22"/>
          <w:szCs w:val="22"/>
        </w:rPr>
        <w:t>х</w:t>
      </w:r>
      <w:r w:rsidRPr="008E7D50">
        <w:rPr>
          <w:spacing w:val="63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участников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проводится</w:t>
      </w:r>
      <w:r w:rsidR="00F97AB0" w:rsidRPr="008E7D50">
        <w:rPr>
          <w:sz w:val="22"/>
          <w:szCs w:val="22"/>
        </w:rPr>
        <w:t xml:space="preserve"> (за исключением, когда в учебном кабинете нет других участников итогового сочинения (изложения)</w:t>
      </w:r>
      <w:r w:rsidRPr="008E7D50">
        <w:rPr>
          <w:sz w:val="22"/>
          <w:szCs w:val="22"/>
        </w:rPr>
        <w:t>.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Члены</w:t>
      </w:r>
      <w:r w:rsidRPr="008E7D50">
        <w:rPr>
          <w:spacing w:val="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комиссии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образовательной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организации</w:t>
      </w:r>
      <w:r w:rsidRPr="008E7D50">
        <w:rPr>
          <w:spacing w:val="6"/>
          <w:sz w:val="22"/>
          <w:szCs w:val="22"/>
        </w:rPr>
        <w:t xml:space="preserve"> </w:t>
      </w:r>
      <w:r w:rsidR="00F97AB0" w:rsidRPr="008E7D50">
        <w:rPr>
          <w:spacing w:val="6"/>
          <w:sz w:val="22"/>
          <w:szCs w:val="22"/>
        </w:rPr>
        <w:br/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44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проведению</w:t>
      </w:r>
      <w:r w:rsidRPr="008E7D50">
        <w:rPr>
          <w:spacing w:val="75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(изложения)</w:t>
      </w:r>
      <w:r w:rsidRPr="008E7D50">
        <w:rPr>
          <w:spacing w:val="25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предоставляют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необходимую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ин</w:t>
      </w:r>
      <w:r w:rsidRPr="008E7D50">
        <w:rPr>
          <w:spacing w:val="-2"/>
          <w:sz w:val="22"/>
          <w:szCs w:val="22"/>
        </w:rPr>
        <w:t>формацию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для</w:t>
      </w:r>
      <w:r w:rsidRPr="008E7D50">
        <w:rPr>
          <w:spacing w:val="25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заполнения</w:t>
      </w:r>
      <w:r w:rsidRPr="008E7D50">
        <w:rPr>
          <w:spacing w:val="55"/>
          <w:sz w:val="22"/>
          <w:szCs w:val="22"/>
        </w:rPr>
        <w:t xml:space="preserve"> </w:t>
      </w:r>
      <w:r w:rsidRPr="008E7D50">
        <w:rPr>
          <w:sz w:val="22"/>
          <w:szCs w:val="22"/>
        </w:rPr>
        <w:t>регистрационных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z w:val="22"/>
          <w:szCs w:val="22"/>
        </w:rPr>
        <w:t>полей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бланков</w:t>
      </w:r>
      <w:r w:rsidRPr="008E7D50">
        <w:rPr>
          <w:spacing w:val="21"/>
          <w:sz w:val="22"/>
          <w:szCs w:val="22"/>
        </w:rPr>
        <w:t xml:space="preserve"> </w:t>
      </w:r>
      <w:r w:rsidRPr="008E7D50">
        <w:rPr>
          <w:sz w:val="22"/>
          <w:szCs w:val="22"/>
        </w:rPr>
        <w:t>сочинения</w:t>
      </w:r>
      <w:r w:rsidRPr="008E7D50">
        <w:rPr>
          <w:spacing w:val="24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(изложения).</w:t>
      </w:r>
      <w:r w:rsidRPr="008E7D50">
        <w:rPr>
          <w:spacing w:val="29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Рекомендуем</w:t>
      </w:r>
      <w:r w:rsidRPr="008E7D50">
        <w:rPr>
          <w:spacing w:val="27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z w:val="22"/>
          <w:szCs w:val="22"/>
        </w:rPr>
        <w:t>опаздывать</w:t>
      </w:r>
      <w:r w:rsidRPr="008E7D50">
        <w:rPr>
          <w:spacing w:val="10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на</w:t>
      </w:r>
      <w:r w:rsidRPr="008E7D50">
        <w:rPr>
          <w:spacing w:val="49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проведение</w:t>
      </w:r>
      <w:r w:rsidRPr="008E7D50">
        <w:rPr>
          <w:spacing w:val="-17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(изложения).</w:t>
      </w:r>
    </w:p>
    <w:p w:rsidR="0072654C" w:rsidRPr="008E7D50" w:rsidRDefault="00E3192F" w:rsidP="00E3192F">
      <w:pPr>
        <w:pStyle w:val="a9"/>
        <w:tabs>
          <w:tab w:val="left" w:pos="1108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9. </w:t>
      </w:r>
      <w:r w:rsidR="0072654C" w:rsidRPr="008E7D50">
        <w:rPr>
          <w:spacing w:val="-3"/>
          <w:sz w:val="22"/>
          <w:szCs w:val="22"/>
        </w:rPr>
        <w:t>Вход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место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7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начинается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09.00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 xml:space="preserve">местному </w:t>
      </w:r>
      <w:r w:rsidR="0072654C" w:rsidRPr="008E7D50">
        <w:rPr>
          <w:spacing w:val="3"/>
          <w:sz w:val="22"/>
          <w:szCs w:val="22"/>
        </w:rPr>
        <w:t>времени.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При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себе необходимо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иметь</w:t>
      </w:r>
      <w:r w:rsidR="0072654C" w:rsidRPr="008E7D50">
        <w:rPr>
          <w:spacing w:val="67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документ,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удостоверяющий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личность.</w:t>
      </w:r>
    </w:p>
    <w:p w:rsidR="0072654C" w:rsidRPr="008E7D50" w:rsidRDefault="00E3192F" w:rsidP="00E3192F">
      <w:pPr>
        <w:pStyle w:val="a9"/>
        <w:tabs>
          <w:tab w:val="left" w:pos="1183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10. </w:t>
      </w:r>
      <w:r w:rsidR="0072654C" w:rsidRPr="008E7D50">
        <w:rPr>
          <w:spacing w:val="-2"/>
          <w:sz w:val="22"/>
          <w:szCs w:val="22"/>
        </w:rPr>
        <w:t>Рекомендуется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взять</w:t>
      </w:r>
      <w:r w:rsidR="0072654C" w:rsidRPr="008E7D50">
        <w:rPr>
          <w:spacing w:val="-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собой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только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необходимые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в</w:t>
      </w:r>
      <w:r w:rsidR="0072654C" w:rsidRPr="008E7D50">
        <w:rPr>
          <w:spacing w:val="13"/>
          <w:sz w:val="22"/>
          <w:szCs w:val="22"/>
        </w:rPr>
        <w:t>е</w:t>
      </w:r>
      <w:r w:rsidR="0072654C" w:rsidRPr="008E7D50">
        <w:rPr>
          <w:spacing w:val="-20"/>
          <w:sz w:val="22"/>
          <w:szCs w:val="22"/>
        </w:rPr>
        <w:t>щ</w:t>
      </w:r>
      <w:r w:rsidR="0072654C" w:rsidRPr="008E7D50">
        <w:rPr>
          <w:spacing w:val="21"/>
          <w:sz w:val="22"/>
          <w:szCs w:val="22"/>
        </w:rPr>
        <w:t>и</w:t>
      </w:r>
      <w:r w:rsidR="0072654C" w:rsidRPr="008E7D50">
        <w:rPr>
          <w:sz w:val="22"/>
          <w:szCs w:val="22"/>
        </w:rPr>
        <w:t>:</w:t>
      </w:r>
      <w:r w:rsidR="0072654C" w:rsidRPr="008E7D50">
        <w:rPr>
          <w:spacing w:val="71"/>
          <w:sz w:val="22"/>
          <w:szCs w:val="22"/>
        </w:rPr>
        <w:t xml:space="preserve"> </w:t>
      </w:r>
    </w:p>
    <w:p w:rsidR="0072654C" w:rsidRPr="008E7D50" w:rsidRDefault="0072654C" w:rsidP="008E7D50">
      <w:pPr>
        <w:pStyle w:val="a9"/>
        <w:tabs>
          <w:tab w:val="left" w:pos="1183"/>
        </w:tabs>
        <w:kinsoku w:val="0"/>
        <w:overflowPunct w:val="0"/>
        <w:ind w:left="709" w:firstLine="0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>документ,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удостоверяющий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личность;</w:t>
      </w:r>
    </w:p>
    <w:p w:rsidR="003F1435" w:rsidRPr="008E7D50" w:rsidRDefault="0072654C" w:rsidP="008E7D50">
      <w:pPr>
        <w:pStyle w:val="a9"/>
        <w:tabs>
          <w:tab w:val="left" w:pos="1183"/>
        </w:tabs>
        <w:kinsoku w:val="0"/>
        <w:overflowPunct w:val="0"/>
        <w:ind w:left="709" w:firstLine="0"/>
        <w:jc w:val="both"/>
        <w:rPr>
          <w:spacing w:val="-2"/>
          <w:sz w:val="22"/>
          <w:szCs w:val="22"/>
        </w:rPr>
      </w:pPr>
      <w:r w:rsidRPr="008E7D50">
        <w:rPr>
          <w:spacing w:val="-3"/>
          <w:sz w:val="22"/>
          <w:szCs w:val="22"/>
        </w:rPr>
        <w:t>ручка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z w:val="22"/>
          <w:szCs w:val="22"/>
        </w:rPr>
        <w:t>(гелевая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или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капиллярная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z w:val="22"/>
          <w:szCs w:val="22"/>
        </w:rPr>
        <w:t>с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z w:val="22"/>
          <w:szCs w:val="22"/>
        </w:rPr>
        <w:t>чернилами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черного</w:t>
      </w:r>
      <w:r w:rsidRPr="008E7D50">
        <w:rPr>
          <w:sz w:val="22"/>
          <w:szCs w:val="22"/>
        </w:rPr>
        <w:t xml:space="preserve"> цвета);</w:t>
      </w:r>
      <w:r w:rsidRPr="008E7D50">
        <w:rPr>
          <w:spacing w:val="31"/>
          <w:sz w:val="22"/>
          <w:szCs w:val="22"/>
        </w:rPr>
        <w:t xml:space="preserve"> </w:t>
      </w:r>
    </w:p>
    <w:p w:rsidR="003F1435" w:rsidRPr="008E7D50" w:rsidRDefault="0072654C" w:rsidP="008E7D50">
      <w:pPr>
        <w:pStyle w:val="a9"/>
        <w:tabs>
          <w:tab w:val="left" w:pos="1183"/>
        </w:tabs>
        <w:kinsoku w:val="0"/>
        <w:overflowPunct w:val="0"/>
        <w:ind w:left="709" w:firstLine="0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лекарства </w:t>
      </w:r>
      <w:r w:rsidRPr="008E7D50">
        <w:rPr>
          <w:spacing w:val="-4"/>
          <w:sz w:val="22"/>
          <w:szCs w:val="22"/>
        </w:rPr>
        <w:t>(при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необходимости);</w:t>
      </w:r>
    </w:p>
    <w:p w:rsidR="003F1435" w:rsidRPr="008E7D50" w:rsidRDefault="003F1435" w:rsidP="008E7D50">
      <w:pPr>
        <w:pStyle w:val="a9"/>
        <w:tabs>
          <w:tab w:val="left" w:pos="1183"/>
        </w:tabs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итогового сочинения (изложения) от написания ими итогового сочинения (изложения) (при необходимости);</w:t>
      </w:r>
    </w:p>
    <w:p w:rsidR="0072654C" w:rsidRPr="008E7D50" w:rsidRDefault="00290EA7" w:rsidP="008E7D50">
      <w:pPr>
        <w:pStyle w:val="a9"/>
        <w:tabs>
          <w:tab w:val="left" w:pos="1183"/>
        </w:tabs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для участников итогового сочинения (изложения) с ограниченными возможностями здоровья, участников итогового сочинения (изложения) – детей инвалидов –  </w:t>
      </w:r>
      <w:r w:rsidR="0072654C" w:rsidRPr="008E7D50">
        <w:rPr>
          <w:spacing w:val="1"/>
          <w:sz w:val="22"/>
          <w:szCs w:val="22"/>
        </w:rPr>
        <w:t>специальные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технические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средства</w:t>
      </w:r>
      <w:r w:rsidR="0072654C"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(при необходимости</w:t>
      </w:r>
      <w:r w:rsidR="0072654C" w:rsidRPr="008E7D50">
        <w:rPr>
          <w:spacing w:val="-1"/>
          <w:sz w:val="22"/>
          <w:szCs w:val="22"/>
        </w:rPr>
        <w:t>).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z w:val="22"/>
          <w:szCs w:val="22"/>
        </w:rPr>
        <w:t>Иные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личные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pacing w:val="-4"/>
          <w:sz w:val="22"/>
          <w:szCs w:val="22"/>
        </w:rPr>
        <w:t>вещи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участники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обязаны</w:t>
      </w:r>
      <w:r w:rsidRPr="008E7D50">
        <w:rPr>
          <w:spacing w:val="33"/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оставить</w:t>
      </w:r>
      <w:r w:rsidRPr="008E7D50">
        <w:rPr>
          <w:spacing w:val="25"/>
          <w:sz w:val="22"/>
          <w:szCs w:val="22"/>
        </w:rPr>
        <w:t xml:space="preserve"> </w:t>
      </w:r>
      <w:r w:rsidRPr="008E7D50">
        <w:rPr>
          <w:sz w:val="22"/>
          <w:szCs w:val="22"/>
        </w:rPr>
        <w:t>в</w:t>
      </w:r>
      <w:r w:rsidRPr="008E7D50">
        <w:rPr>
          <w:spacing w:val="3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специально</w:t>
      </w:r>
      <w:r w:rsidRPr="008E7D50">
        <w:rPr>
          <w:spacing w:val="2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выделенном</w:t>
      </w:r>
      <w:r w:rsidRPr="008E7D50">
        <w:rPr>
          <w:spacing w:val="12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 xml:space="preserve">месте </w:t>
      </w:r>
      <w:r w:rsidRPr="008E7D50">
        <w:rPr>
          <w:spacing w:val="-1"/>
          <w:sz w:val="22"/>
          <w:szCs w:val="22"/>
        </w:rPr>
        <w:t>для</w:t>
      </w:r>
      <w:r w:rsidRPr="008E7D50">
        <w:rPr>
          <w:spacing w:val="9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хранения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личных</w:t>
      </w:r>
      <w:r w:rsidRPr="008E7D50">
        <w:rPr>
          <w:spacing w:val="-1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вещей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участников</w:t>
      </w:r>
      <w:r w:rsidR="003F1435" w:rsidRPr="008E7D50">
        <w:rPr>
          <w:spacing w:val="-2"/>
          <w:sz w:val="22"/>
          <w:szCs w:val="22"/>
        </w:rPr>
        <w:t xml:space="preserve"> итогового сочинения (изложения)</w:t>
      </w:r>
      <w:r w:rsidRPr="008E7D50">
        <w:rPr>
          <w:spacing w:val="-2"/>
          <w:sz w:val="22"/>
          <w:szCs w:val="22"/>
        </w:rPr>
        <w:t>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6"/>
          <w:sz w:val="22"/>
          <w:szCs w:val="22"/>
        </w:rPr>
        <w:t xml:space="preserve">11. </w:t>
      </w:r>
      <w:r w:rsidR="0072654C" w:rsidRPr="008E7D50">
        <w:rPr>
          <w:spacing w:val="-6"/>
          <w:sz w:val="22"/>
          <w:szCs w:val="22"/>
        </w:rPr>
        <w:t>Во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время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A566BE" w:rsidRPr="008E7D50">
        <w:rPr>
          <w:spacing w:val="1"/>
          <w:sz w:val="22"/>
          <w:szCs w:val="22"/>
        </w:rPr>
        <w:t xml:space="preserve">участникам итогового сочинения (изложения) выдадут </w:t>
      </w:r>
      <w:r w:rsidR="0072654C" w:rsidRPr="008E7D50">
        <w:rPr>
          <w:sz w:val="22"/>
          <w:szCs w:val="22"/>
        </w:rPr>
        <w:t>черновики,</w:t>
      </w:r>
      <w:r w:rsidR="003F1435" w:rsidRPr="008E7D50">
        <w:rPr>
          <w:sz w:val="22"/>
          <w:szCs w:val="22"/>
        </w:rPr>
        <w:t xml:space="preserve"> бланки итогового сочинения (изложения), </w:t>
      </w:r>
      <w:r w:rsidR="0072654C" w:rsidRPr="008E7D50">
        <w:rPr>
          <w:sz w:val="22"/>
          <w:szCs w:val="22"/>
        </w:rPr>
        <w:t>а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также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</w:t>
      </w:r>
      <w:r w:rsidR="0072654C" w:rsidRPr="008E7D50">
        <w:rPr>
          <w:spacing w:val="14"/>
          <w:sz w:val="22"/>
          <w:szCs w:val="22"/>
        </w:rPr>
        <w:t>р</w:t>
      </w:r>
      <w:r w:rsidR="0072654C" w:rsidRPr="008E7D50">
        <w:rPr>
          <w:spacing w:val="-21"/>
          <w:sz w:val="22"/>
          <w:szCs w:val="22"/>
        </w:rPr>
        <w:t>ф</w:t>
      </w:r>
      <w:r w:rsidR="0072654C" w:rsidRPr="008E7D50">
        <w:rPr>
          <w:spacing w:val="14"/>
          <w:sz w:val="22"/>
          <w:szCs w:val="22"/>
        </w:rPr>
        <w:t>о</w:t>
      </w:r>
      <w:r w:rsidR="0072654C" w:rsidRPr="008E7D50">
        <w:rPr>
          <w:spacing w:val="-9"/>
          <w:sz w:val="22"/>
          <w:szCs w:val="22"/>
        </w:rPr>
        <w:t>г</w:t>
      </w:r>
      <w:r w:rsidR="0072654C" w:rsidRPr="008E7D50">
        <w:rPr>
          <w:sz w:val="22"/>
          <w:szCs w:val="22"/>
        </w:rPr>
        <w:t>р</w:t>
      </w:r>
      <w:r w:rsidR="0072654C" w:rsidRPr="008E7D50">
        <w:rPr>
          <w:spacing w:val="13"/>
          <w:sz w:val="22"/>
          <w:szCs w:val="22"/>
        </w:rPr>
        <w:t>а</w:t>
      </w:r>
      <w:r w:rsidR="0072654C" w:rsidRPr="008E7D50">
        <w:rPr>
          <w:spacing w:val="-21"/>
          <w:sz w:val="22"/>
          <w:szCs w:val="22"/>
        </w:rPr>
        <w:t>ф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pacing w:val="-1"/>
          <w:sz w:val="22"/>
          <w:szCs w:val="22"/>
        </w:rPr>
        <w:t>ч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13"/>
          <w:sz w:val="22"/>
          <w:szCs w:val="22"/>
        </w:rPr>
        <w:t>с</w:t>
      </w:r>
      <w:r w:rsidR="0072654C" w:rsidRPr="008E7D50">
        <w:rPr>
          <w:spacing w:val="-12"/>
          <w:sz w:val="22"/>
          <w:szCs w:val="22"/>
        </w:rPr>
        <w:t>к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z w:val="22"/>
          <w:szCs w:val="22"/>
        </w:rPr>
        <w:t>й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словарь</w:t>
      </w:r>
      <w:r w:rsidR="0072654C" w:rsidRPr="008E7D50">
        <w:rPr>
          <w:spacing w:val="2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итогового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(орфографический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толковый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словари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изложения).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b/>
          <w:spacing w:val="-1"/>
          <w:sz w:val="22"/>
          <w:szCs w:val="22"/>
        </w:rPr>
      </w:pPr>
      <w:r w:rsidRPr="008E7D50">
        <w:rPr>
          <w:b/>
          <w:sz w:val="22"/>
          <w:szCs w:val="22"/>
        </w:rPr>
        <w:t>Внимание!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Черновики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pacing w:val="3"/>
          <w:sz w:val="22"/>
          <w:szCs w:val="22"/>
        </w:rPr>
        <w:t>не</w:t>
      </w:r>
      <w:r w:rsidRPr="008E7D50">
        <w:rPr>
          <w:b/>
          <w:spacing w:val="-17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проверяются</w:t>
      </w:r>
      <w:r w:rsidRPr="008E7D50">
        <w:rPr>
          <w:b/>
          <w:spacing w:val="-6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и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записи</w:t>
      </w:r>
      <w:r w:rsidRPr="008E7D50">
        <w:rPr>
          <w:b/>
          <w:spacing w:val="-9"/>
          <w:sz w:val="22"/>
          <w:szCs w:val="22"/>
        </w:rPr>
        <w:t xml:space="preserve"> </w:t>
      </w:r>
      <w:r w:rsidRPr="008E7D50">
        <w:rPr>
          <w:b/>
          <w:sz w:val="22"/>
          <w:szCs w:val="22"/>
        </w:rPr>
        <w:t>в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них</w:t>
      </w:r>
      <w:r w:rsidRPr="008E7D50">
        <w:rPr>
          <w:b/>
          <w:spacing w:val="-16"/>
          <w:sz w:val="22"/>
          <w:szCs w:val="22"/>
        </w:rPr>
        <w:t xml:space="preserve"> </w:t>
      </w:r>
      <w:r w:rsidRPr="008E7D50">
        <w:rPr>
          <w:b/>
          <w:spacing w:val="3"/>
          <w:sz w:val="22"/>
          <w:szCs w:val="22"/>
        </w:rPr>
        <w:t>не</w:t>
      </w:r>
      <w:r w:rsidRPr="008E7D50">
        <w:rPr>
          <w:b/>
          <w:spacing w:val="-2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учитываются</w:t>
      </w:r>
      <w:r w:rsidRPr="008E7D50">
        <w:rPr>
          <w:b/>
          <w:spacing w:val="-6"/>
          <w:sz w:val="22"/>
          <w:szCs w:val="22"/>
        </w:rPr>
        <w:t xml:space="preserve"> </w:t>
      </w:r>
      <w:r w:rsidRPr="008E7D50">
        <w:rPr>
          <w:b/>
          <w:spacing w:val="2"/>
          <w:sz w:val="22"/>
          <w:szCs w:val="22"/>
        </w:rPr>
        <w:t>при</w:t>
      </w:r>
      <w:r w:rsidRPr="008E7D50">
        <w:rPr>
          <w:b/>
          <w:spacing w:val="6"/>
          <w:sz w:val="22"/>
          <w:szCs w:val="22"/>
        </w:rPr>
        <w:t xml:space="preserve"> </w:t>
      </w:r>
      <w:r w:rsidRPr="008E7D50">
        <w:rPr>
          <w:b/>
          <w:spacing w:val="-1"/>
          <w:sz w:val="22"/>
          <w:szCs w:val="22"/>
        </w:rPr>
        <w:t>проверке.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1"/>
          <w:sz w:val="22"/>
          <w:szCs w:val="22"/>
        </w:rPr>
      </w:pPr>
      <w:r>
        <w:rPr>
          <w:spacing w:val="-4"/>
          <w:sz w:val="22"/>
          <w:szCs w:val="22"/>
        </w:rPr>
        <w:t xml:space="preserve">12. </w:t>
      </w:r>
      <w:r w:rsidR="0072654C" w:rsidRPr="008E7D50">
        <w:rPr>
          <w:spacing w:val="-4"/>
          <w:sz w:val="22"/>
          <w:szCs w:val="22"/>
        </w:rPr>
        <w:t>Темы</w:t>
      </w:r>
      <w:r w:rsidR="0072654C" w:rsidRPr="008E7D50">
        <w:rPr>
          <w:spacing w:val="3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становятся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общедоступными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за</w:t>
      </w:r>
      <w:r w:rsidR="0072654C" w:rsidRPr="008E7D50">
        <w:rPr>
          <w:spacing w:val="2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15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минут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до</w:t>
      </w:r>
      <w:r w:rsidR="0072654C" w:rsidRPr="008E7D50">
        <w:rPr>
          <w:spacing w:val="2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начала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проведения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сочинения.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Тексты</w:t>
      </w:r>
      <w:r w:rsidR="0072654C" w:rsidRPr="008E7D50">
        <w:rPr>
          <w:spacing w:val="3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изложения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доставляются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школы</w:t>
      </w:r>
      <w:r w:rsidR="0072654C" w:rsidRPr="008E7D50">
        <w:rPr>
          <w:spacing w:val="3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36"/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выдаются участникам не ранее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10.00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местному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времени.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13. </w:t>
      </w:r>
      <w:r w:rsidR="0072654C" w:rsidRPr="008E7D50">
        <w:rPr>
          <w:spacing w:val="-1"/>
          <w:sz w:val="22"/>
          <w:szCs w:val="22"/>
        </w:rPr>
        <w:t>Продолжительность</w:t>
      </w:r>
      <w:r w:rsidR="0072654C" w:rsidRPr="008E7D50">
        <w:rPr>
          <w:spacing w:val="10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выполнения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составляет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3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 xml:space="preserve">часа </w:t>
      </w:r>
      <w:r w:rsidR="0072654C" w:rsidRPr="008E7D50">
        <w:rPr>
          <w:sz w:val="22"/>
          <w:szCs w:val="22"/>
        </w:rPr>
        <w:t xml:space="preserve">55 </w:t>
      </w:r>
      <w:r w:rsidR="0072654C" w:rsidRPr="008E7D50">
        <w:rPr>
          <w:spacing w:val="-2"/>
          <w:sz w:val="22"/>
          <w:szCs w:val="22"/>
        </w:rPr>
        <w:t>минут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(235</w:t>
      </w:r>
      <w:r w:rsidR="0072654C" w:rsidRPr="008E7D50">
        <w:rPr>
          <w:sz w:val="22"/>
          <w:szCs w:val="22"/>
        </w:rPr>
        <w:t xml:space="preserve"> минут).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="0072654C" w:rsidRPr="008E7D50">
        <w:rPr>
          <w:sz w:val="22"/>
          <w:szCs w:val="22"/>
        </w:rPr>
        <w:t>Для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ограниченными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возможностями</w:t>
      </w:r>
      <w:r w:rsidR="0072654C" w:rsidRPr="008E7D50">
        <w:rPr>
          <w:spacing w:val="75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здоровья</w:t>
      </w:r>
      <w:r w:rsidR="00333E48" w:rsidRPr="008E7D50">
        <w:rPr>
          <w:spacing w:val="-2"/>
          <w:sz w:val="22"/>
          <w:szCs w:val="22"/>
        </w:rPr>
        <w:t xml:space="preserve"> (далее - ОВЗ)</w:t>
      </w:r>
      <w:r w:rsidR="0072654C" w:rsidRPr="008E7D50">
        <w:rPr>
          <w:spacing w:val="-2"/>
          <w:sz w:val="22"/>
          <w:szCs w:val="22"/>
        </w:rPr>
        <w:t>,</w:t>
      </w:r>
      <w:r w:rsidR="0075160C" w:rsidRPr="008E7D50">
        <w:rPr>
          <w:spacing w:val="-2"/>
          <w:sz w:val="22"/>
          <w:szCs w:val="22"/>
        </w:rPr>
        <w:t xml:space="preserve">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участников итогового сочинения (изложения) - </w:t>
      </w:r>
      <w:r w:rsidR="0072654C" w:rsidRPr="008E7D50">
        <w:rPr>
          <w:spacing w:val="1"/>
          <w:sz w:val="22"/>
          <w:szCs w:val="22"/>
        </w:rPr>
        <w:t>детей-инвалидов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инвалидов</w:t>
      </w:r>
      <w:r w:rsidR="0075160C" w:rsidRPr="008E7D50">
        <w:rPr>
          <w:sz w:val="22"/>
          <w:szCs w:val="22"/>
        </w:rPr>
        <w:t xml:space="preserve"> (при предъявлении оригинала или надлежащим образом заверенной копии справки, </w:t>
      </w:r>
      <w:r w:rsidR="0075160C" w:rsidRPr="008E7D50">
        <w:rPr>
          <w:sz w:val="22"/>
          <w:szCs w:val="22"/>
        </w:rPr>
        <w:lastRenderedPageBreak/>
        <w:t>подтверждающей инвалидность)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продолжительность</w:t>
      </w:r>
      <w:r w:rsidR="0072654C" w:rsidRPr="008E7D50">
        <w:rPr>
          <w:spacing w:val="-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выполнения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4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увеличивается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1,5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часа.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При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продолжительности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7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EB6F81" w:rsidRPr="008E7D50">
        <w:rPr>
          <w:spacing w:val="-1"/>
          <w:sz w:val="22"/>
          <w:szCs w:val="22"/>
        </w:rPr>
        <w:t xml:space="preserve"> более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четыре</w:t>
      </w:r>
      <w:r w:rsidR="00EB6F81" w:rsidRPr="008E7D50">
        <w:rPr>
          <w:sz w:val="22"/>
          <w:szCs w:val="22"/>
        </w:rPr>
        <w:t>х</w:t>
      </w:r>
      <w:r w:rsidR="0072654C" w:rsidRPr="008E7D50">
        <w:rPr>
          <w:spacing w:val="43"/>
          <w:sz w:val="22"/>
          <w:szCs w:val="22"/>
        </w:rPr>
        <w:t xml:space="preserve"> </w:t>
      </w:r>
      <w:r w:rsidR="00EB6F81" w:rsidRPr="008E7D50">
        <w:rPr>
          <w:spacing w:val="-2"/>
          <w:sz w:val="22"/>
          <w:szCs w:val="22"/>
        </w:rPr>
        <w:t>часов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организуются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EB6F81" w:rsidRPr="008E7D50">
        <w:rPr>
          <w:spacing w:val="3"/>
          <w:sz w:val="22"/>
          <w:szCs w:val="22"/>
        </w:rPr>
        <w:t>питание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участников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6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4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3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перерывы</w:t>
      </w:r>
      <w:r w:rsidR="0072654C" w:rsidRPr="008E7D50">
        <w:rPr>
          <w:spacing w:val="3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для</w:t>
      </w:r>
      <w:r w:rsidR="0072654C" w:rsidRPr="008E7D50">
        <w:rPr>
          <w:spacing w:val="4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проведения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необходимых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лечебных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27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профилактически</w:t>
      </w:r>
      <w:r w:rsidR="0072654C" w:rsidRPr="008E7D50">
        <w:rPr>
          <w:spacing w:val="-3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х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мероприятий.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15. </w:t>
      </w:r>
      <w:r w:rsidR="0072654C" w:rsidRPr="008E7D50">
        <w:rPr>
          <w:sz w:val="22"/>
          <w:szCs w:val="22"/>
        </w:rPr>
        <w:t>Для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участников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ОВЗ,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z w:val="22"/>
          <w:szCs w:val="22"/>
        </w:rPr>
        <w:t>т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22"/>
          <w:sz w:val="22"/>
          <w:szCs w:val="22"/>
        </w:rPr>
        <w:t>й</w:t>
      </w:r>
      <w:r w:rsidR="0072654C" w:rsidRPr="008E7D50">
        <w:rPr>
          <w:spacing w:val="10"/>
          <w:sz w:val="22"/>
          <w:szCs w:val="22"/>
        </w:rPr>
        <w:t>-</w:t>
      </w:r>
      <w:r w:rsidR="0072654C" w:rsidRPr="008E7D50">
        <w:rPr>
          <w:spacing w:val="-9"/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>нв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z w:val="22"/>
          <w:szCs w:val="22"/>
        </w:rPr>
        <w:t>л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pacing w:val="-16"/>
          <w:sz w:val="22"/>
          <w:szCs w:val="22"/>
        </w:rPr>
        <w:t>о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инвалидов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может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их</w:t>
      </w:r>
      <w:r w:rsidR="0072654C" w:rsidRPr="008E7D50">
        <w:rPr>
          <w:spacing w:val="30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желанию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наличии</w:t>
      </w:r>
      <w:r w:rsidR="0072654C" w:rsidRPr="008E7D50">
        <w:rPr>
          <w:spacing w:val="2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соответствующих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медицинских</w:t>
      </w:r>
      <w:r w:rsidR="0072654C" w:rsidRPr="008E7D50">
        <w:rPr>
          <w:spacing w:val="-1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показаний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проводиться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устной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форме.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5"/>
          <w:sz w:val="22"/>
          <w:szCs w:val="22"/>
        </w:rPr>
      </w:pPr>
      <w:r>
        <w:rPr>
          <w:spacing w:val="-6"/>
          <w:sz w:val="22"/>
          <w:szCs w:val="22"/>
        </w:rPr>
        <w:t xml:space="preserve">16. </w:t>
      </w:r>
      <w:r w:rsidR="003F1435" w:rsidRPr="008E7D50">
        <w:rPr>
          <w:spacing w:val="-6"/>
          <w:sz w:val="22"/>
          <w:szCs w:val="22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 в образовательной организации.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</w:t>
      </w:r>
      <w:r w:rsidR="000563DC" w:rsidRPr="008E7D50">
        <w:rPr>
          <w:spacing w:val="-6"/>
          <w:sz w:val="22"/>
          <w:szCs w:val="22"/>
        </w:rPr>
        <w:br/>
      </w:r>
      <w:r w:rsidR="003F1435" w:rsidRPr="008E7D50">
        <w:rPr>
          <w:spacing w:val="-6"/>
          <w:sz w:val="22"/>
          <w:szCs w:val="22"/>
        </w:rPr>
        <w:t>в дополнительные даты.</w:t>
      </w:r>
    </w:p>
    <w:p w:rsidR="003F1435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17. </w:t>
      </w:r>
      <w:r w:rsidR="003F1435" w:rsidRPr="008E7D50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случае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если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участник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итогового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сочинения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(изложения)</w:t>
      </w:r>
      <w:r>
        <w:rPr>
          <w:sz w:val="22"/>
          <w:szCs w:val="22"/>
        </w:rPr>
        <w:t xml:space="preserve"> </w:t>
      </w:r>
      <w:r w:rsidR="003F1435" w:rsidRPr="008E7D50">
        <w:rPr>
          <w:sz w:val="22"/>
          <w:szCs w:val="22"/>
        </w:rPr>
        <w:t>по состоянию здоровья или другим объективным причинам не может завершить написание итогового сочинения (изложения), он может покинуть учебный кабинет. В данном случае оформляется соответствующий акт, на основании которого педагогическим советом будет принято решение о повторном допуске к написанию итогового сочинения (изложения) в дополнительные даты.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2"/>
          <w:sz w:val="22"/>
          <w:szCs w:val="22"/>
        </w:rPr>
        <w:t xml:space="preserve">18. </w:t>
      </w:r>
      <w:r w:rsidR="0072654C" w:rsidRPr="008E7D50">
        <w:rPr>
          <w:spacing w:val="-2"/>
          <w:sz w:val="22"/>
          <w:szCs w:val="22"/>
        </w:rPr>
        <w:t>Участники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z w:val="22"/>
          <w:szCs w:val="22"/>
        </w:rPr>
        <w:t xml:space="preserve"> досрочно </w:t>
      </w:r>
      <w:r w:rsidR="0072654C" w:rsidRPr="008E7D50">
        <w:rPr>
          <w:spacing w:val="-3"/>
          <w:sz w:val="22"/>
          <w:szCs w:val="22"/>
        </w:rPr>
        <w:t>завершившие</w:t>
      </w:r>
      <w:r w:rsidR="0072654C" w:rsidRPr="008E7D50">
        <w:rPr>
          <w:spacing w:val="5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выполнение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сдают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бланки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регистрации,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бланки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записи</w:t>
      </w:r>
      <w:r w:rsidR="000563DC" w:rsidRPr="008E7D50">
        <w:rPr>
          <w:spacing w:val="-1"/>
          <w:sz w:val="22"/>
          <w:szCs w:val="22"/>
        </w:rPr>
        <w:t xml:space="preserve"> (дополнительные бланки записи)</w:t>
      </w:r>
      <w:r w:rsidR="0072654C" w:rsidRPr="008E7D50">
        <w:rPr>
          <w:spacing w:val="-1"/>
          <w:sz w:val="22"/>
          <w:szCs w:val="22"/>
        </w:rPr>
        <w:t>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черновики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покидают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место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проведения</w:t>
      </w:r>
      <w:r w:rsidR="0072654C" w:rsidRPr="008E7D50">
        <w:rPr>
          <w:spacing w:val="3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дожидаясь</w:t>
      </w:r>
      <w:r w:rsidR="0072654C" w:rsidRPr="008E7D50">
        <w:rPr>
          <w:spacing w:val="4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окончания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="003F1435" w:rsidRPr="008E7D50">
        <w:rPr>
          <w:sz w:val="22"/>
          <w:szCs w:val="22"/>
        </w:rPr>
        <w:t>К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написанию</w:t>
      </w:r>
      <w:r w:rsidR="0072654C" w:rsidRPr="008E7D50">
        <w:rPr>
          <w:spacing w:val="1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дополнительные</w:t>
      </w:r>
      <w:r w:rsidR="0072654C" w:rsidRPr="008E7D50">
        <w:rPr>
          <w:spacing w:val="35"/>
          <w:sz w:val="22"/>
          <w:szCs w:val="22"/>
        </w:rPr>
        <w:t xml:space="preserve"> </w:t>
      </w:r>
      <w:r w:rsidR="003F1435" w:rsidRPr="008E7D50">
        <w:rPr>
          <w:spacing w:val="-2"/>
          <w:sz w:val="22"/>
          <w:szCs w:val="22"/>
        </w:rPr>
        <w:t xml:space="preserve">даты в текущем учебном году (в первую среду февраля и вторую среду апреля) 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z w:val="22"/>
          <w:szCs w:val="22"/>
        </w:rPr>
        <w:t>о</w:t>
      </w:r>
      <w:r w:rsidR="0072654C" w:rsidRPr="008E7D50">
        <w:rPr>
          <w:spacing w:val="21"/>
          <w:sz w:val="22"/>
          <w:szCs w:val="22"/>
        </w:rPr>
        <w:t>п</w:t>
      </w:r>
      <w:r w:rsidR="0072654C" w:rsidRPr="008E7D50">
        <w:rPr>
          <w:spacing w:val="-16"/>
          <w:sz w:val="22"/>
          <w:szCs w:val="22"/>
        </w:rPr>
        <w:t>у</w:t>
      </w:r>
      <w:r w:rsidR="0072654C" w:rsidRPr="008E7D50">
        <w:rPr>
          <w:spacing w:val="13"/>
          <w:sz w:val="22"/>
          <w:szCs w:val="22"/>
        </w:rPr>
        <w:t>с</w:t>
      </w:r>
      <w:r w:rsidR="0072654C" w:rsidRPr="008E7D50">
        <w:rPr>
          <w:spacing w:val="-12"/>
          <w:sz w:val="22"/>
          <w:szCs w:val="22"/>
        </w:rPr>
        <w:t>к</w:t>
      </w:r>
      <w:r w:rsidR="0072654C" w:rsidRPr="008E7D50">
        <w:rPr>
          <w:spacing w:val="-2"/>
          <w:sz w:val="22"/>
          <w:szCs w:val="22"/>
        </w:rPr>
        <w:t>а</w:t>
      </w:r>
      <w:r w:rsidR="0072654C" w:rsidRPr="008E7D50">
        <w:rPr>
          <w:sz w:val="22"/>
          <w:szCs w:val="22"/>
        </w:rPr>
        <w:t>ют</w:t>
      </w:r>
      <w:r w:rsidR="0072654C" w:rsidRPr="008E7D50">
        <w:rPr>
          <w:spacing w:val="-2"/>
          <w:sz w:val="22"/>
          <w:szCs w:val="22"/>
        </w:rPr>
        <w:t>с</w:t>
      </w:r>
      <w:r w:rsidR="0072654C" w:rsidRPr="008E7D50">
        <w:rPr>
          <w:spacing w:val="9"/>
          <w:sz w:val="22"/>
          <w:szCs w:val="22"/>
        </w:rPr>
        <w:t>я</w:t>
      </w:r>
      <w:r w:rsidR="0072654C" w:rsidRPr="008E7D50">
        <w:rPr>
          <w:sz w:val="22"/>
          <w:szCs w:val="22"/>
        </w:rPr>
        <w:t>: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F93642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>,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pacing w:val="6"/>
          <w:sz w:val="22"/>
          <w:szCs w:val="22"/>
        </w:rPr>
        <w:t>п</w:t>
      </w:r>
      <w:r w:rsidRPr="008E7D50">
        <w:rPr>
          <w:sz w:val="22"/>
          <w:szCs w:val="22"/>
        </w:rPr>
        <w:t>ол</w:t>
      </w:r>
      <w:r w:rsidRPr="008E7D50">
        <w:rPr>
          <w:spacing w:val="-15"/>
          <w:sz w:val="22"/>
          <w:szCs w:val="22"/>
        </w:rPr>
        <w:t>у</w:t>
      </w:r>
      <w:r w:rsidRPr="008E7D50">
        <w:rPr>
          <w:spacing w:val="-1"/>
          <w:sz w:val="22"/>
          <w:szCs w:val="22"/>
        </w:rPr>
        <w:t>ч</w:t>
      </w:r>
      <w:r w:rsidRPr="008E7D50">
        <w:rPr>
          <w:spacing w:val="6"/>
          <w:sz w:val="22"/>
          <w:szCs w:val="22"/>
        </w:rPr>
        <w:t>и</w:t>
      </w:r>
      <w:r w:rsidRPr="008E7D50">
        <w:rPr>
          <w:spacing w:val="21"/>
          <w:sz w:val="22"/>
          <w:szCs w:val="22"/>
        </w:rPr>
        <w:t>в</w:t>
      </w:r>
      <w:r w:rsidRPr="008E7D50">
        <w:rPr>
          <w:spacing w:val="-20"/>
          <w:sz w:val="22"/>
          <w:szCs w:val="22"/>
        </w:rPr>
        <w:t>ш</w:t>
      </w:r>
      <w:r w:rsidRPr="008E7D50">
        <w:rPr>
          <w:spacing w:val="6"/>
          <w:sz w:val="22"/>
          <w:szCs w:val="22"/>
        </w:rPr>
        <w:t>и</w:t>
      </w:r>
      <w:r w:rsidRPr="008E7D50">
        <w:rPr>
          <w:sz w:val="22"/>
          <w:szCs w:val="22"/>
        </w:rPr>
        <w:t>е</w:t>
      </w:r>
      <w:r w:rsidRPr="008E7D50">
        <w:rPr>
          <w:spacing w:val="28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z w:val="22"/>
          <w:szCs w:val="22"/>
        </w:rPr>
        <w:t>итоговому</w:t>
      </w:r>
      <w:r w:rsidRPr="008E7D50">
        <w:rPr>
          <w:spacing w:val="15"/>
          <w:sz w:val="22"/>
          <w:szCs w:val="22"/>
        </w:rPr>
        <w:t xml:space="preserve"> </w:t>
      </w:r>
      <w:r w:rsidRPr="008E7D50">
        <w:rPr>
          <w:sz w:val="22"/>
          <w:szCs w:val="22"/>
        </w:rPr>
        <w:t>сочинению</w:t>
      </w:r>
      <w:r w:rsidRPr="008E7D50">
        <w:rPr>
          <w:spacing w:val="30"/>
          <w:sz w:val="22"/>
          <w:szCs w:val="22"/>
        </w:rPr>
        <w:t xml:space="preserve"> </w:t>
      </w:r>
      <w:r w:rsidRPr="008E7D50">
        <w:rPr>
          <w:sz w:val="22"/>
          <w:szCs w:val="22"/>
        </w:rPr>
        <w:t>(изложению)</w:t>
      </w:r>
      <w:r w:rsidRPr="008E7D50">
        <w:rPr>
          <w:spacing w:val="41"/>
          <w:sz w:val="22"/>
          <w:szCs w:val="22"/>
        </w:rPr>
        <w:t xml:space="preserve"> </w:t>
      </w:r>
      <w:r w:rsidRPr="008E7D50">
        <w:rPr>
          <w:sz w:val="22"/>
          <w:szCs w:val="22"/>
        </w:rPr>
        <w:t>неудовлетворительный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4"/>
          <w:sz w:val="22"/>
          <w:szCs w:val="22"/>
        </w:rPr>
        <w:t>результат</w:t>
      </w:r>
      <w:r w:rsidRPr="008E7D50">
        <w:rPr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(«незачет»);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2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F93642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 xml:space="preserve">, удаленные с итогового сочинения (изложения) </w:t>
      </w:r>
      <w:r w:rsidR="00504ADC" w:rsidRPr="008E7D50">
        <w:rPr>
          <w:spacing w:val="-2"/>
          <w:sz w:val="22"/>
          <w:szCs w:val="22"/>
        </w:rPr>
        <w:br/>
      </w:r>
      <w:r w:rsidRPr="008E7D50">
        <w:rPr>
          <w:spacing w:val="-2"/>
          <w:sz w:val="22"/>
          <w:szCs w:val="22"/>
        </w:rPr>
        <w:t>за нарушение требований, установленных пунктом 2</w:t>
      </w:r>
      <w:r w:rsidR="00504ADC" w:rsidRPr="008E7D50">
        <w:rPr>
          <w:spacing w:val="-2"/>
          <w:sz w:val="22"/>
          <w:szCs w:val="22"/>
        </w:rPr>
        <w:t>8</w:t>
      </w:r>
      <w:r w:rsidRPr="008E7D50">
        <w:rPr>
          <w:spacing w:val="-2"/>
          <w:sz w:val="22"/>
          <w:szCs w:val="22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Федеральной службы по надзору в сфере образования </w:t>
      </w:r>
      <w:r w:rsidR="00504ADC" w:rsidRPr="008E7D50">
        <w:rPr>
          <w:spacing w:val="-2"/>
          <w:sz w:val="22"/>
          <w:szCs w:val="22"/>
        </w:rPr>
        <w:br/>
      </w:r>
      <w:r w:rsidRPr="008E7D50">
        <w:rPr>
          <w:spacing w:val="-2"/>
          <w:sz w:val="22"/>
          <w:szCs w:val="22"/>
        </w:rPr>
        <w:t xml:space="preserve">и науки от </w:t>
      </w:r>
      <w:r w:rsidR="00504ADC" w:rsidRPr="008E7D50">
        <w:rPr>
          <w:spacing w:val="-2"/>
          <w:sz w:val="22"/>
          <w:szCs w:val="22"/>
        </w:rPr>
        <w:t>04.04.2023</w:t>
      </w:r>
      <w:r w:rsidRPr="008E7D50">
        <w:rPr>
          <w:spacing w:val="-2"/>
          <w:sz w:val="22"/>
          <w:szCs w:val="22"/>
        </w:rPr>
        <w:t xml:space="preserve"> № </w:t>
      </w:r>
      <w:r w:rsidR="00504ADC" w:rsidRPr="008E7D50">
        <w:rPr>
          <w:spacing w:val="-2"/>
          <w:sz w:val="22"/>
          <w:szCs w:val="22"/>
        </w:rPr>
        <w:t>233/552</w:t>
      </w:r>
      <w:r w:rsidRPr="008E7D50">
        <w:rPr>
          <w:spacing w:val="-2"/>
          <w:sz w:val="22"/>
          <w:szCs w:val="22"/>
        </w:rPr>
        <w:t xml:space="preserve"> (далее – Порядок проведения ГИА);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504ADC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>,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явившиеся</w:t>
      </w:r>
      <w:r w:rsidRPr="008E7D50">
        <w:rPr>
          <w:spacing w:val="9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на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z w:val="22"/>
          <w:szCs w:val="22"/>
        </w:rPr>
        <w:t>итоговое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z w:val="22"/>
          <w:szCs w:val="22"/>
        </w:rPr>
        <w:t>сочинение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z w:val="22"/>
          <w:szCs w:val="22"/>
        </w:rPr>
        <w:t>(изложение)</w:t>
      </w:r>
      <w:r w:rsidRPr="008E7D50">
        <w:rPr>
          <w:spacing w:val="54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1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уважительным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причинам</w:t>
      </w:r>
      <w:r w:rsidRPr="008E7D50">
        <w:rPr>
          <w:spacing w:val="-2"/>
          <w:sz w:val="22"/>
          <w:szCs w:val="22"/>
        </w:rPr>
        <w:t xml:space="preserve"> (болезнь</w:t>
      </w:r>
      <w:r w:rsidRPr="008E7D50">
        <w:rPr>
          <w:spacing w:val="-5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или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иные</w:t>
      </w:r>
      <w:r w:rsidRPr="008E7D50">
        <w:rPr>
          <w:spacing w:val="-2"/>
          <w:sz w:val="22"/>
          <w:szCs w:val="22"/>
        </w:rPr>
        <w:t xml:space="preserve"> обстоятельства,</w:t>
      </w:r>
      <w:r w:rsidRPr="008E7D50">
        <w:rPr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подтвержденные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pacing w:val="-3"/>
          <w:sz w:val="22"/>
          <w:szCs w:val="22"/>
        </w:rPr>
        <w:t>документально);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pacing w:val="-3"/>
          <w:sz w:val="22"/>
          <w:szCs w:val="22"/>
        </w:rPr>
      </w:pPr>
      <w:r w:rsidRPr="008E7D50">
        <w:rPr>
          <w:spacing w:val="-2"/>
          <w:sz w:val="22"/>
          <w:szCs w:val="22"/>
        </w:rPr>
        <w:t xml:space="preserve">обучающиеся </w:t>
      </w:r>
      <w:r w:rsidR="00504ADC" w:rsidRPr="008E7D50">
        <w:rPr>
          <w:spacing w:val="-2"/>
          <w:sz w:val="22"/>
          <w:szCs w:val="22"/>
        </w:rPr>
        <w:t>и экстерны</w:t>
      </w:r>
      <w:r w:rsidRPr="008E7D50">
        <w:rPr>
          <w:spacing w:val="-2"/>
          <w:sz w:val="22"/>
          <w:szCs w:val="22"/>
        </w:rPr>
        <w:t>,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не</w:t>
      </w:r>
      <w:r w:rsidRPr="008E7D50">
        <w:rPr>
          <w:spacing w:val="13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завершившие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написание</w:t>
      </w:r>
      <w:r w:rsidRPr="008E7D50">
        <w:rPr>
          <w:spacing w:val="58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pacing w:val="59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5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</w:t>
      </w:r>
      <w:r w:rsidRPr="008E7D50">
        <w:rPr>
          <w:spacing w:val="54"/>
          <w:sz w:val="22"/>
          <w:szCs w:val="22"/>
        </w:rPr>
        <w:t xml:space="preserve"> </w:t>
      </w:r>
      <w:r w:rsidRPr="008E7D50">
        <w:rPr>
          <w:spacing w:val="3"/>
          <w:sz w:val="22"/>
          <w:szCs w:val="22"/>
        </w:rPr>
        <w:t>по</w:t>
      </w:r>
      <w:r w:rsidRPr="008E7D50">
        <w:rPr>
          <w:spacing w:val="55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уважительным</w:t>
      </w:r>
      <w:r w:rsidRPr="008E7D50">
        <w:rPr>
          <w:spacing w:val="-2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причинам</w:t>
      </w:r>
      <w:r w:rsidRPr="008E7D50">
        <w:rPr>
          <w:spacing w:val="-2"/>
          <w:sz w:val="22"/>
          <w:szCs w:val="22"/>
        </w:rPr>
        <w:t xml:space="preserve"> (болезнь</w:t>
      </w:r>
      <w:r w:rsidRPr="008E7D50">
        <w:rPr>
          <w:spacing w:val="-5"/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или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иные</w:t>
      </w:r>
      <w:r w:rsidRPr="008E7D50">
        <w:rPr>
          <w:spacing w:val="8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обстоятельства</w:t>
      </w:r>
      <w:r w:rsidR="00960A7B" w:rsidRPr="008E7D50">
        <w:rPr>
          <w:spacing w:val="-2"/>
          <w:sz w:val="22"/>
          <w:szCs w:val="22"/>
        </w:rPr>
        <w:t>)</w:t>
      </w:r>
      <w:r w:rsidRPr="008E7D50">
        <w:rPr>
          <w:spacing w:val="-2"/>
          <w:sz w:val="22"/>
          <w:szCs w:val="22"/>
        </w:rPr>
        <w:t>,</w:t>
      </w:r>
      <w:r w:rsidRPr="008E7D50">
        <w:rPr>
          <w:sz w:val="22"/>
          <w:szCs w:val="22"/>
        </w:rPr>
        <w:t xml:space="preserve"> </w:t>
      </w:r>
      <w:r w:rsidRPr="008E7D50">
        <w:rPr>
          <w:spacing w:val="1"/>
          <w:sz w:val="22"/>
          <w:szCs w:val="22"/>
        </w:rPr>
        <w:t>подтвержденные</w:t>
      </w:r>
      <w:r w:rsidRPr="008E7D50">
        <w:rPr>
          <w:spacing w:val="-2"/>
          <w:sz w:val="22"/>
          <w:szCs w:val="22"/>
        </w:rPr>
        <w:t xml:space="preserve"> </w:t>
      </w:r>
      <w:r w:rsidR="00960A7B" w:rsidRPr="008E7D50">
        <w:rPr>
          <w:spacing w:val="-3"/>
          <w:sz w:val="22"/>
          <w:szCs w:val="22"/>
        </w:rPr>
        <w:t>документально</w:t>
      </w:r>
      <w:r w:rsidRPr="008E7D50">
        <w:rPr>
          <w:spacing w:val="-3"/>
          <w:sz w:val="22"/>
          <w:szCs w:val="22"/>
        </w:rPr>
        <w:t>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3"/>
          <w:sz w:val="22"/>
          <w:szCs w:val="22"/>
        </w:rPr>
        <w:t xml:space="preserve">20. </w:t>
      </w:r>
      <w:r w:rsidR="0072654C" w:rsidRPr="008E7D50">
        <w:rPr>
          <w:spacing w:val="-3"/>
          <w:sz w:val="22"/>
          <w:szCs w:val="22"/>
        </w:rPr>
        <w:t>Обучающиеся</w:t>
      </w:r>
      <w:r w:rsidR="0072654C" w:rsidRPr="008E7D50">
        <w:rPr>
          <w:spacing w:val="-2"/>
          <w:sz w:val="22"/>
          <w:szCs w:val="22"/>
        </w:rPr>
        <w:t xml:space="preserve"> </w:t>
      </w:r>
      <w:r w:rsidR="00960A7B" w:rsidRPr="008E7D50">
        <w:rPr>
          <w:spacing w:val="-2"/>
          <w:sz w:val="22"/>
          <w:szCs w:val="22"/>
        </w:rPr>
        <w:t>и экстерны</w:t>
      </w:r>
      <w:r w:rsidR="0072654C" w:rsidRPr="008E7D50">
        <w:rPr>
          <w:spacing w:val="-3"/>
          <w:sz w:val="22"/>
          <w:szCs w:val="22"/>
        </w:rPr>
        <w:t>,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п</w:t>
      </w:r>
      <w:r w:rsidR="0072654C" w:rsidRPr="008E7D50">
        <w:rPr>
          <w:sz w:val="22"/>
          <w:szCs w:val="22"/>
        </w:rPr>
        <w:t>олуч</w:t>
      </w:r>
      <w:r w:rsidR="0072654C" w:rsidRPr="008E7D50">
        <w:rPr>
          <w:spacing w:val="5"/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>в</w:t>
      </w:r>
      <w:r w:rsidR="0072654C" w:rsidRPr="008E7D50">
        <w:rPr>
          <w:spacing w:val="-20"/>
          <w:sz w:val="22"/>
          <w:szCs w:val="22"/>
        </w:rPr>
        <w:t>ш</w:t>
      </w:r>
      <w:r w:rsidR="0072654C" w:rsidRPr="008E7D50">
        <w:rPr>
          <w:spacing w:val="6"/>
          <w:sz w:val="22"/>
          <w:szCs w:val="22"/>
        </w:rPr>
        <w:t>и</w:t>
      </w:r>
      <w:r w:rsidR="0072654C" w:rsidRPr="008E7D50">
        <w:rPr>
          <w:sz w:val="22"/>
          <w:szCs w:val="22"/>
        </w:rPr>
        <w:t>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по</w:t>
      </w:r>
      <w:r w:rsidR="0072654C" w:rsidRPr="008E7D50">
        <w:rPr>
          <w:sz w:val="22"/>
          <w:szCs w:val="22"/>
        </w:rPr>
        <w:t xml:space="preserve"> итоговому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сочинению (изложению)</w:t>
      </w:r>
      <w:r w:rsidR="0072654C" w:rsidRPr="008E7D50">
        <w:rPr>
          <w:spacing w:val="4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неудовлетворительный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результат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(«незачет»),</w:t>
      </w:r>
      <w:r w:rsidR="0072654C" w:rsidRPr="008E7D50">
        <w:rPr>
          <w:spacing w:val="44"/>
          <w:sz w:val="22"/>
          <w:szCs w:val="22"/>
        </w:rPr>
        <w:t xml:space="preserve"> </w:t>
      </w:r>
      <w:r w:rsidR="00960A7B" w:rsidRPr="008E7D50">
        <w:rPr>
          <w:sz w:val="22"/>
          <w:szCs w:val="22"/>
        </w:rPr>
        <w:t xml:space="preserve">допускаются </w:t>
      </w:r>
      <w:r w:rsidR="006A1BEB" w:rsidRPr="008E7D50">
        <w:rPr>
          <w:sz w:val="22"/>
          <w:szCs w:val="22"/>
        </w:rPr>
        <w:br/>
      </w:r>
      <w:r w:rsidR="00960A7B" w:rsidRPr="008E7D50">
        <w:rPr>
          <w:sz w:val="22"/>
          <w:szCs w:val="22"/>
        </w:rPr>
        <w:t>к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участию</w:t>
      </w:r>
      <w:r w:rsidR="0072654C" w:rsidRPr="008E7D50">
        <w:rPr>
          <w:spacing w:val="4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итоговом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сочинении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(изложении)</w:t>
      </w:r>
      <w:r w:rsidR="00960A7B" w:rsidRPr="008E7D50">
        <w:rPr>
          <w:sz w:val="22"/>
          <w:szCs w:val="22"/>
        </w:rPr>
        <w:t xml:space="preserve"> в текущем учебном году</w:t>
      </w:r>
      <w:r w:rsidR="0072654C" w:rsidRPr="008E7D50">
        <w:rPr>
          <w:sz w:val="22"/>
          <w:szCs w:val="22"/>
        </w:rPr>
        <w:t>,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не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более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двух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раз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только</w:t>
      </w:r>
      <w:r w:rsidR="0072654C" w:rsidRPr="008E7D50">
        <w:rPr>
          <w:spacing w:val="59"/>
          <w:sz w:val="22"/>
          <w:szCs w:val="22"/>
        </w:rPr>
        <w:t xml:space="preserve"> </w:t>
      </w:r>
      <w:r w:rsidR="00960A7B" w:rsidRPr="008E7D50">
        <w:rPr>
          <w:sz w:val="22"/>
          <w:szCs w:val="22"/>
        </w:rPr>
        <w:t>в дополнительные даты,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установленные</w:t>
      </w:r>
      <w:r w:rsidR="0072654C" w:rsidRPr="008E7D50">
        <w:rPr>
          <w:spacing w:val="57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Порядком проведения ГИА</w:t>
      </w:r>
      <w:r w:rsidR="0072654C" w:rsidRPr="008E7D50">
        <w:rPr>
          <w:spacing w:val="-1"/>
          <w:sz w:val="22"/>
          <w:szCs w:val="22"/>
        </w:rPr>
        <w:t>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>21.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целях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6"/>
          <w:sz w:val="22"/>
          <w:szCs w:val="22"/>
        </w:rPr>
        <w:t>п</w:t>
      </w:r>
      <w:r w:rsidR="0072654C" w:rsidRPr="008E7D50">
        <w:rPr>
          <w:sz w:val="22"/>
          <w:szCs w:val="22"/>
        </w:rPr>
        <w:t>р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-3"/>
          <w:sz w:val="22"/>
          <w:szCs w:val="22"/>
        </w:rPr>
        <w:t>д</w:t>
      </w:r>
      <w:r w:rsidR="0072654C" w:rsidRPr="008E7D50">
        <w:rPr>
          <w:sz w:val="22"/>
          <w:szCs w:val="22"/>
        </w:rPr>
        <w:t>от</w:t>
      </w:r>
      <w:r w:rsidR="0072654C" w:rsidRPr="008E7D50">
        <w:rPr>
          <w:spacing w:val="6"/>
          <w:sz w:val="22"/>
          <w:szCs w:val="22"/>
        </w:rPr>
        <w:t>в</w:t>
      </w:r>
      <w:r w:rsidR="0072654C" w:rsidRPr="008E7D50">
        <w:rPr>
          <w:sz w:val="22"/>
          <w:szCs w:val="22"/>
        </w:rPr>
        <w:t>р</w:t>
      </w:r>
      <w:r w:rsidR="0072654C" w:rsidRPr="008E7D50">
        <w:rPr>
          <w:spacing w:val="13"/>
          <w:sz w:val="22"/>
          <w:szCs w:val="22"/>
        </w:rPr>
        <w:t>а</w:t>
      </w:r>
      <w:r w:rsidR="0072654C" w:rsidRPr="008E7D50">
        <w:rPr>
          <w:spacing w:val="-20"/>
          <w:sz w:val="22"/>
          <w:szCs w:val="22"/>
        </w:rPr>
        <w:t>щ</w:t>
      </w:r>
      <w:r w:rsidR="0072654C" w:rsidRPr="008E7D50">
        <w:rPr>
          <w:spacing w:val="-2"/>
          <w:sz w:val="22"/>
          <w:szCs w:val="22"/>
        </w:rPr>
        <w:t>е</w:t>
      </w:r>
      <w:r w:rsidR="0072654C" w:rsidRPr="008E7D50">
        <w:rPr>
          <w:spacing w:val="6"/>
          <w:sz w:val="22"/>
          <w:szCs w:val="22"/>
        </w:rPr>
        <w:t>ни</w:t>
      </w:r>
      <w:r w:rsidR="0072654C" w:rsidRPr="008E7D50">
        <w:rPr>
          <w:sz w:val="22"/>
          <w:szCs w:val="22"/>
        </w:rPr>
        <w:t>я</w:t>
      </w:r>
      <w:r w:rsidR="0072654C" w:rsidRPr="008E7D50">
        <w:rPr>
          <w:spacing w:val="24"/>
          <w:sz w:val="22"/>
          <w:szCs w:val="22"/>
        </w:rPr>
        <w:t xml:space="preserve"> </w:t>
      </w:r>
      <w:r w:rsidR="0072654C" w:rsidRPr="008E7D50">
        <w:rPr>
          <w:spacing w:val="-4"/>
          <w:sz w:val="22"/>
          <w:szCs w:val="22"/>
        </w:rPr>
        <w:t>кон</w:t>
      </w:r>
      <w:r w:rsidR="0072654C" w:rsidRPr="008E7D50">
        <w:rPr>
          <w:spacing w:val="-5"/>
          <w:sz w:val="22"/>
          <w:szCs w:val="22"/>
        </w:rPr>
        <w:t>фликта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интересов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обеспечения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объективного</w:t>
      </w:r>
      <w:r w:rsidR="0072654C" w:rsidRPr="008E7D50">
        <w:rPr>
          <w:spacing w:val="6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оценивания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pacing w:val="1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сочинения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обучающимся</w:t>
      </w:r>
      <w:r w:rsidR="0072654C" w:rsidRPr="008E7D50">
        <w:rPr>
          <w:spacing w:val="9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получении</w:t>
      </w:r>
      <w:r w:rsidR="0072654C" w:rsidRPr="008E7D50">
        <w:rPr>
          <w:spacing w:val="2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повторного</w:t>
      </w:r>
      <w:r w:rsidR="0072654C" w:rsidRPr="008E7D50">
        <w:rPr>
          <w:spacing w:val="67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неудовлетворительного</w:t>
      </w:r>
      <w:r w:rsidR="0072654C" w:rsidRPr="008E7D50">
        <w:rPr>
          <w:spacing w:val="20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результата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(«незачет»)</w:t>
      </w:r>
      <w:r w:rsidR="0072654C" w:rsidRPr="008E7D50">
        <w:rPr>
          <w:spacing w:val="10"/>
          <w:sz w:val="22"/>
          <w:szCs w:val="22"/>
        </w:rPr>
        <w:t xml:space="preserve"> </w:t>
      </w:r>
      <w:r w:rsidR="0072654C" w:rsidRPr="008E7D50">
        <w:rPr>
          <w:spacing w:val="-3"/>
          <w:sz w:val="22"/>
          <w:szCs w:val="22"/>
        </w:rPr>
        <w:t>за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итоговое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13"/>
          <w:sz w:val="22"/>
          <w:szCs w:val="22"/>
        </w:rPr>
        <w:t xml:space="preserve"> </w:t>
      </w:r>
      <w:r w:rsidR="0072654C" w:rsidRPr="008E7D50">
        <w:rPr>
          <w:spacing w:val="-2"/>
          <w:sz w:val="22"/>
          <w:szCs w:val="22"/>
        </w:rPr>
        <w:t>(изложение)</w:t>
      </w:r>
      <w:r w:rsidR="0072654C" w:rsidRPr="008E7D50">
        <w:rPr>
          <w:spacing w:val="7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предоставляется</w:t>
      </w:r>
      <w:r w:rsidR="0072654C" w:rsidRPr="008E7D50">
        <w:rPr>
          <w:spacing w:val="54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право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подать</w:t>
      </w:r>
      <w:r w:rsidR="0072654C" w:rsidRPr="008E7D50">
        <w:rPr>
          <w:spacing w:val="55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в</w:t>
      </w:r>
      <w:r w:rsidR="0072654C" w:rsidRPr="008E7D50">
        <w:rPr>
          <w:spacing w:val="51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письменной</w:t>
      </w:r>
      <w:r w:rsidR="0072654C" w:rsidRPr="008E7D50">
        <w:rPr>
          <w:spacing w:val="6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форме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заявление</w:t>
      </w:r>
      <w:r w:rsidR="0072654C" w:rsidRPr="008E7D50">
        <w:rPr>
          <w:spacing w:val="58"/>
          <w:sz w:val="22"/>
          <w:szCs w:val="22"/>
        </w:rPr>
        <w:t xml:space="preserve"> </w:t>
      </w:r>
      <w:r w:rsidR="0072654C" w:rsidRPr="008E7D50">
        <w:rPr>
          <w:spacing w:val="3"/>
          <w:sz w:val="22"/>
          <w:szCs w:val="22"/>
        </w:rPr>
        <w:t>на</w:t>
      </w:r>
      <w:r w:rsidR="0072654C" w:rsidRPr="008E7D50">
        <w:rPr>
          <w:spacing w:val="43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проверку</w:t>
      </w:r>
      <w:r w:rsidR="0072654C" w:rsidRPr="008E7D50">
        <w:rPr>
          <w:spacing w:val="44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написанного</w:t>
      </w:r>
      <w:r w:rsidR="0072654C" w:rsidRPr="008E7D50">
        <w:rPr>
          <w:spacing w:val="59"/>
          <w:sz w:val="22"/>
          <w:szCs w:val="22"/>
        </w:rPr>
        <w:t xml:space="preserve"> </w:t>
      </w:r>
      <w:r w:rsidR="0072654C" w:rsidRPr="008E7D50">
        <w:rPr>
          <w:spacing w:val="1"/>
          <w:sz w:val="22"/>
          <w:szCs w:val="22"/>
        </w:rPr>
        <w:t>ими</w:t>
      </w:r>
      <w:r w:rsidR="0072654C" w:rsidRPr="008E7D50">
        <w:rPr>
          <w:spacing w:val="65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итогового</w:t>
      </w:r>
      <w:r w:rsidR="0072654C" w:rsidRPr="008E7D50">
        <w:rPr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сочинения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1"/>
          <w:sz w:val="22"/>
          <w:szCs w:val="22"/>
        </w:rPr>
        <w:t>(изложения) комиссией другой образовательной организацией.</w:t>
      </w:r>
    </w:p>
    <w:p w:rsidR="0072654C" w:rsidRPr="008E7D50" w:rsidRDefault="00E3192F" w:rsidP="00E3192F">
      <w:pPr>
        <w:pStyle w:val="a9"/>
        <w:tabs>
          <w:tab w:val="left" w:pos="1529"/>
        </w:tabs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22. </w:t>
      </w:r>
      <w:r w:rsidR="0072654C" w:rsidRPr="008E7D50">
        <w:rPr>
          <w:sz w:val="22"/>
          <w:szCs w:val="22"/>
        </w:rPr>
        <w:t xml:space="preserve">Заявление на повторную проверку оформляется на имя руководителя органа местного самоуправления, осуществляющего управление в сфере образования, в течение 3 рабочих дней с момента ознакомления с результатами итогового сочинения (изложения). </w:t>
      </w:r>
    </w:p>
    <w:p w:rsidR="00E3192F" w:rsidRDefault="0072654C" w:rsidP="00E3192F">
      <w:pPr>
        <w:pStyle w:val="a9"/>
        <w:kinsoku w:val="0"/>
        <w:overflowPunct w:val="0"/>
        <w:ind w:left="0" w:firstLine="709"/>
        <w:jc w:val="both"/>
        <w:rPr>
          <w:spacing w:val="-1"/>
          <w:sz w:val="22"/>
          <w:szCs w:val="22"/>
        </w:rPr>
      </w:pPr>
      <w:r w:rsidRPr="008E7D50">
        <w:rPr>
          <w:sz w:val="22"/>
          <w:szCs w:val="22"/>
        </w:rPr>
        <w:t>Результаты повторной проверки итогового сочинения (изложения) доводятся до сведения участников не позже чем через два рабочих дня после завершения повторной проверки.</w:t>
      </w:r>
    </w:p>
    <w:p w:rsidR="0072654C" w:rsidRPr="008E7D50" w:rsidRDefault="00E3192F" w:rsidP="00E3192F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23. </w:t>
      </w:r>
      <w:r w:rsidR="0072654C" w:rsidRPr="008E7D50">
        <w:rPr>
          <w:spacing w:val="-2"/>
          <w:sz w:val="22"/>
          <w:szCs w:val="22"/>
        </w:rPr>
        <w:t xml:space="preserve">Итоговое </w:t>
      </w:r>
      <w:r w:rsidR="0072654C" w:rsidRPr="008E7D50">
        <w:rPr>
          <w:spacing w:val="2"/>
          <w:sz w:val="22"/>
          <w:szCs w:val="22"/>
        </w:rPr>
        <w:t>сочинение</w:t>
      </w:r>
      <w:r w:rsidR="0072654C" w:rsidRPr="008E7D50">
        <w:rPr>
          <w:spacing w:val="-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(изложение)</w:t>
      </w:r>
      <w:r w:rsidR="0072654C" w:rsidRPr="008E7D50">
        <w:rPr>
          <w:spacing w:val="-6"/>
          <w:sz w:val="22"/>
          <w:szCs w:val="22"/>
        </w:rPr>
        <w:t xml:space="preserve"> </w:t>
      </w:r>
      <w:r w:rsidR="0072654C" w:rsidRPr="008E7D50">
        <w:rPr>
          <w:spacing w:val="-5"/>
          <w:sz w:val="22"/>
          <w:szCs w:val="22"/>
        </w:rPr>
        <w:t>как</w:t>
      </w:r>
      <w:r w:rsidR="0072654C" w:rsidRPr="008E7D50">
        <w:rPr>
          <w:spacing w:val="-12"/>
          <w:sz w:val="22"/>
          <w:szCs w:val="22"/>
        </w:rPr>
        <w:t xml:space="preserve"> </w:t>
      </w:r>
      <w:r w:rsidR="0072654C" w:rsidRPr="008E7D50">
        <w:rPr>
          <w:spacing w:val="2"/>
          <w:sz w:val="22"/>
          <w:szCs w:val="22"/>
        </w:rPr>
        <w:t>допуск</w:t>
      </w:r>
      <w:r w:rsidR="0072654C" w:rsidRPr="008E7D50">
        <w:rPr>
          <w:spacing w:val="-12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к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>ГИА</w:t>
      </w:r>
      <w:r w:rsidR="0072654C" w:rsidRPr="008E7D50">
        <w:rPr>
          <w:spacing w:val="3"/>
          <w:sz w:val="22"/>
          <w:szCs w:val="22"/>
        </w:rPr>
        <w:t xml:space="preserve"> </w:t>
      </w:r>
      <w:r w:rsidR="0072654C" w:rsidRPr="008E7D50">
        <w:rPr>
          <w:sz w:val="22"/>
          <w:szCs w:val="22"/>
        </w:rPr>
        <w:t xml:space="preserve">– </w:t>
      </w:r>
      <w:r w:rsidR="0072654C" w:rsidRPr="008E7D50">
        <w:rPr>
          <w:spacing w:val="-1"/>
          <w:sz w:val="22"/>
          <w:szCs w:val="22"/>
        </w:rPr>
        <w:t>бессрочно.</w:t>
      </w:r>
    </w:p>
    <w:p w:rsidR="0072654C" w:rsidRPr="008E7D50" w:rsidRDefault="0072654C" w:rsidP="008E7D50">
      <w:pPr>
        <w:pStyle w:val="a9"/>
        <w:kinsoku w:val="0"/>
        <w:overflowPunct w:val="0"/>
        <w:ind w:left="0" w:firstLine="709"/>
        <w:jc w:val="both"/>
        <w:rPr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77"/>
          <w:sz w:val="22"/>
          <w:szCs w:val="22"/>
        </w:rPr>
      </w:pPr>
      <w:r w:rsidRPr="008E7D50">
        <w:rPr>
          <w:sz w:val="22"/>
          <w:szCs w:val="22"/>
        </w:rPr>
        <w:t>С</w:t>
      </w:r>
      <w:r w:rsidRPr="008E7D50">
        <w:rPr>
          <w:spacing w:val="4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правилами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z w:val="22"/>
          <w:szCs w:val="22"/>
        </w:rPr>
        <w:t>проведения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z w:val="22"/>
          <w:szCs w:val="22"/>
        </w:rPr>
        <w:t xml:space="preserve"> сочинения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</w:t>
      </w:r>
      <w:r w:rsidRPr="008E7D50">
        <w:rPr>
          <w:spacing w:val="10"/>
          <w:sz w:val="22"/>
          <w:szCs w:val="22"/>
        </w:rPr>
        <w:t xml:space="preserve"> </w:t>
      </w:r>
      <w:r w:rsidRPr="008E7D50">
        <w:rPr>
          <w:spacing w:val="-2"/>
          <w:sz w:val="22"/>
          <w:szCs w:val="22"/>
        </w:rPr>
        <w:t>ознакомлен</w:t>
      </w:r>
      <w:r w:rsidRPr="008E7D50">
        <w:rPr>
          <w:spacing w:val="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(-а):</w:t>
      </w:r>
      <w:r w:rsidRPr="008E7D50">
        <w:rPr>
          <w:spacing w:val="77"/>
          <w:sz w:val="22"/>
          <w:szCs w:val="22"/>
        </w:rPr>
        <w:t xml:space="preserve"> </w:t>
      </w:r>
    </w:p>
    <w:p w:rsidR="00504ADC" w:rsidRPr="008E7D50" w:rsidRDefault="00504ADC" w:rsidP="008E7D50">
      <w:pPr>
        <w:pStyle w:val="a9"/>
        <w:kinsoku w:val="0"/>
        <w:overflowPunct w:val="0"/>
        <w:ind w:left="0" w:firstLine="0"/>
        <w:jc w:val="both"/>
        <w:rPr>
          <w:spacing w:val="77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z w:val="22"/>
          <w:szCs w:val="22"/>
        </w:rPr>
        <w:t>Участник</w:t>
      </w:r>
      <w:r w:rsidRPr="008E7D50">
        <w:rPr>
          <w:spacing w:val="-12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итогового</w:t>
      </w:r>
      <w:r w:rsidRPr="008E7D50">
        <w:rPr>
          <w:sz w:val="22"/>
          <w:szCs w:val="22"/>
        </w:rPr>
        <w:t xml:space="preserve"> </w:t>
      </w:r>
      <w:r w:rsidRPr="008E7D50">
        <w:rPr>
          <w:spacing w:val="2"/>
          <w:sz w:val="22"/>
          <w:szCs w:val="22"/>
        </w:rPr>
        <w:t>сочинения</w:t>
      </w:r>
      <w:r w:rsidRPr="008E7D50">
        <w:rPr>
          <w:spacing w:val="-6"/>
          <w:sz w:val="22"/>
          <w:szCs w:val="22"/>
        </w:rPr>
        <w:t xml:space="preserve"> </w:t>
      </w:r>
      <w:r w:rsidRPr="008E7D50">
        <w:rPr>
          <w:spacing w:val="-1"/>
          <w:sz w:val="22"/>
          <w:szCs w:val="22"/>
        </w:rPr>
        <w:t>(изложения):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_______________ / ______________</w:t>
      </w:r>
      <w:r w:rsidR="00E3192F">
        <w:rPr>
          <w:spacing w:val="-1"/>
          <w:sz w:val="22"/>
          <w:szCs w:val="22"/>
        </w:rPr>
        <w:t>_______________________________________</w:t>
      </w:r>
      <w:r w:rsidRPr="008E7D50">
        <w:rPr>
          <w:spacing w:val="-1"/>
          <w:sz w:val="22"/>
          <w:szCs w:val="22"/>
        </w:rPr>
        <w:t>___________</w:t>
      </w:r>
      <w:proofErr w:type="gramStart"/>
      <w:r w:rsidRPr="008E7D50">
        <w:rPr>
          <w:spacing w:val="-1"/>
          <w:sz w:val="22"/>
          <w:szCs w:val="22"/>
        </w:rPr>
        <w:t>_(</w:t>
      </w:r>
      <w:proofErr w:type="gramEnd"/>
      <w:r w:rsidRPr="008E7D50">
        <w:rPr>
          <w:spacing w:val="-1"/>
          <w:sz w:val="22"/>
          <w:szCs w:val="22"/>
        </w:rPr>
        <w:t>Ф.И.О. участника)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 xml:space="preserve">«___» _________________ 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Родитель / законный представитель участника итогового сочинения (изложения):</w:t>
      </w:r>
    </w:p>
    <w:p w:rsidR="0072654C" w:rsidRPr="008E7D50" w:rsidRDefault="0072654C" w:rsidP="008E7D50">
      <w:pPr>
        <w:pStyle w:val="a9"/>
        <w:kinsoku w:val="0"/>
        <w:overflowPunct w:val="0"/>
        <w:ind w:left="0" w:firstLine="0"/>
        <w:jc w:val="both"/>
        <w:rPr>
          <w:spacing w:val="-1"/>
          <w:sz w:val="22"/>
          <w:szCs w:val="22"/>
        </w:rPr>
      </w:pPr>
      <w:r w:rsidRPr="008E7D50">
        <w:rPr>
          <w:spacing w:val="-1"/>
          <w:sz w:val="22"/>
          <w:szCs w:val="22"/>
        </w:rPr>
        <w:t>_____________ / _</w:t>
      </w:r>
      <w:r w:rsidR="00E3192F">
        <w:rPr>
          <w:spacing w:val="-1"/>
          <w:sz w:val="22"/>
          <w:szCs w:val="22"/>
        </w:rPr>
        <w:t>__________________________________________________________________________</w:t>
      </w:r>
      <w:proofErr w:type="gramStart"/>
      <w:r w:rsidR="00E3192F">
        <w:rPr>
          <w:spacing w:val="-1"/>
          <w:sz w:val="22"/>
          <w:szCs w:val="22"/>
        </w:rPr>
        <w:t>_(</w:t>
      </w:r>
      <w:proofErr w:type="gramEnd"/>
      <w:r w:rsidR="00E3192F">
        <w:rPr>
          <w:spacing w:val="-1"/>
          <w:sz w:val="22"/>
          <w:szCs w:val="22"/>
        </w:rPr>
        <w:t>Ф.И.О</w:t>
      </w:r>
      <w:r w:rsidRPr="008E7D50">
        <w:rPr>
          <w:spacing w:val="-1"/>
          <w:sz w:val="22"/>
          <w:szCs w:val="22"/>
        </w:rPr>
        <w:t>)</w:t>
      </w:r>
    </w:p>
    <w:p w:rsidR="000E49DC" w:rsidRPr="008E7D50" w:rsidRDefault="000E49DC" w:rsidP="008E7D50">
      <w:pPr>
        <w:spacing w:after="0" w:line="240" w:lineRule="auto"/>
        <w:jc w:val="center"/>
        <w:rPr>
          <w:rFonts w:ascii="Times New Roman" w:hAnsi="Times New Roman" w:cs="Times New Roman"/>
          <w:spacing w:val="-1"/>
        </w:rPr>
      </w:pPr>
    </w:p>
    <w:p w:rsidR="0072654C" w:rsidRPr="008E7D50" w:rsidRDefault="0072654C" w:rsidP="008E7D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E7D50">
        <w:rPr>
          <w:rFonts w:ascii="Times New Roman" w:hAnsi="Times New Roman" w:cs="Times New Roman"/>
          <w:spacing w:val="-1"/>
        </w:rPr>
        <w:t>«___» ______________</w:t>
      </w:r>
    </w:p>
    <w:sectPr w:rsidR="0072654C" w:rsidRPr="008E7D50" w:rsidSect="008E7D50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1" w15:restartNumberingAfterBreak="0">
    <w:nsid w:val="27966D5D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2" w15:restartNumberingAfterBreak="0">
    <w:nsid w:val="3DEA0196"/>
    <w:multiLevelType w:val="hybridMultilevel"/>
    <w:tmpl w:val="608A0416"/>
    <w:lvl w:ilvl="0" w:tplc="8C5E9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318F2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4" w15:restartNumberingAfterBreak="0">
    <w:nsid w:val="59D6249A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5" w15:restartNumberingAfterBreak="0">
    <w:nsid w:val="5D4A37A4"/>
    <w:multiLevelType w:val="multilevel"/>
    <w:tmpl w:val="FBB29D00"/>
    <w:lvl w:ilvl="0">
      <w:start w:val="1"/>
      <w:numFmt w:val="decimal"/>
      <w:lvlText w:val="%1."/>
      <w:lvlJc w:val="left"/>
      <w:pPr>
        <w:ind w:left="116" w:hanging="707"/>
      </w:pPr>
      <w:rPr>
        <w:rFonts w:ascii="Liberation Serif" w:hAnsi="Liberation Serif" w:cs="Liberation Serif" w:hint="default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07" w:hanging="707"/>
      </w:pPr>
    </w:lvl>
    <w:lvl w:ilvl="2">
      <w:numFmt w:val="bullet"/>
      <w:lvlText w:val="•"/>
      <w:lvlJc w:val="left"/>
      <w:pPr>
        <w:ind w:left="2099" w:hanging="707"/>
      </w:pPr>
    </w:lvl>
    <w:lvl w:ilvl="3">
      <w:numFmt w:val="bullet"/>
      <w:lvlText w:val="•"/>
      <w:lvlJc w:val="left"/>
      <w:pPr>
        <w:ind w:left="3090" w:hanging="707"/>
      </w:pPr>
    </w:lvl>
    <w:lvl w:ilvl="4">
      <w:numFmt w:val="bullet"/>
      <w:lvlText w:val="•"/>
      <w:lvlJc w:val="left"/>
      <w:pPr>
        <w:ind w:left="4081" w:hanging="707"/>
      </w:pPr>
    </w:lvl>
    <w:lvl w:ilvl="5">
      <w:numFmt w:val="bullet"/>
      <w:lvlText w:val="•"/>
      <w:lvlJc w:val="left"/>
      <w:pPr>
        <w:ind w:left="5073" w:hanging="707"/>
      </w:pPr>
    </w:lvl>
    <w:lvl w:ilvl="6">
      <w:numFmt w:val="bullet"/>
      <w:lvlText w:val="•"/>
      <w:lvlJc w:val="left"/>
      <w:pPr>
        <w:ind w:left="6064" w:hanging="707"/>
      </w:pPr>
    </w:lvl>
    <w:lvl w:ilvl="7">
      <w:numFmt w:val="bullet"/>
      <w:lvlText w:val="•"/>
      <w:lvlJc w:val="left"/>
      <w:pPr>
        <w:ind w:left="7055" w:hanging="707"/>
      </w:pPr>
    </w:lvl>
    <w:lvl w:ilvl="8">
      <w:numFmt w:val="bullet"/>
      <w:lvlText w:val="•"/>
      <w:lvlJc w:val="left"/>
      <w:pPr>
        <w:ind w:left="8047" w:hanging="707"/>
      </w:pPr>
    </w:lvl>
  </w:abstractNum>
  <w:abstractNum w:abstractNumId="6" w15:restartNumberingAfterBreak="0">
    <w:nsid w:val="620058FA"/>
    <w:multiLevelType w:val="hybridMultilevel"/>
    <w:tmpl w:val="59EC136E"/>
    <w:lvl w:ilvl="0" w:tplc="6226A058">
      <w:start w:val="1"/>
      <w:numFmt w:val="bullet"/>
      <w:lvlText w:val=""/>
      <w:lvlJc w:val="center"/>
      <w:pPr>
        <w:ind w:left="15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 w15:restartNumberingAfterBreak="0">
    <w:nsid w:val="62D55960"/>
    <w:multiLevelType w:val="multilevel"/>
    <w:tmpl w:val="2064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564BA"/>
    <w:multiLevelType w:val="hybridMultilevel"/>
    <w:tmpl w:val="3F10DB2E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6226A058">
      <w:start w:val="1"/>
      <w:numFmt w:val="bullet"/>
      <w:lvlText w:val=""/>
      <w:lvlJc w:val="center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1E"/>
    <w:rsid w:val="00026060"/>
    <w:rsid w:val="000563DC"/>
    <w:rsid w:val="000D57D4"/>
    <w:rsid w:val="000E49DC"/>
    <w:rsid w:val="00290EA7"/>
    <w:rsid w:val="003235D4"/>
    <w:rsid w:val="00333E48"/>
    <w:rsid w:val="003F1435"/>
    <w:rsid w:val="003F1CBC"/>
    <w:rsid w:val="00504ADC"/>
    <w:rsid w:val="00593FC6"/>
    <w:rsid w:val="0062549D"/>
    <w:rsid w:val="006A1BEB"/>
    <w:rsid w:val="0072654C"/>
    <w:rsid w:val="0075160C"/>
    <w:rsid w:val="008547E4"/>
    <w:rsid w:val="008E7D50"/>
    <w:rsid w:val="00960A7B"/>
    <w:rsid w:val="00A566BE"/>
    <w:rsid w:val="00AF089B"/>
    <w:rsid w:val="00BA1463"/>
    <w:rsid w:val="00C85E1E"/>
    <w:rsid w:val="00CF0944"/>
    <w:rsid w:val="00D355AA"/>
    <w:rsid w:val="00DB0F95"/>
    <w:rsid w:val="00E3192F"/>
    <w:rsid w:val="00E445D5"/>
    <w:rsid w:val="00E74D9A"/>
    <w:rsid w:val="00EB6F81"/>
    <w:rsid w:val="00F93642"/>
    <w:rsid w:val="00F9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5EE2"/>
  <w15:chartTrackingRefBased/>
  <w15:docId w15:val="{C37DDBA3-59F3-44C7-BE58-A0A12392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4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format-icon">
    <w:name w:val="post-format-icon"/>
    <w:basedOn w:val="a0"/>
    <w:rsid w:val="00E74D9A"/>
  </w:style>
  <w:style w:type="paragraph" w:customStyle="1" w:styleId="first-para">
    <w:name w:val="first-para"/>
    <w:basedOn w:val="a"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4D9A"/>
    <w:rPr>
      <w:b/>
      <w:bCs/>
    </w:rPr>
  </w:style>
  <w:style w:type="paragraph" w:styleId="a4">
    <w:name w:val="Normal (Web)"/>
    <w:basedOn w:val="a"/>
    <w:uiPriority w:val="99"/>
    <w:semiHidden/>
    <w:unhideWhenUsed/>
    <w:rsid w:val="00E74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74D9A"/>
    <w:rPr>
      <w:color w:val="0000FF"/>
      <w:u w:val="single"/>
    </w:rPr>
  </w:style>
  <w:style w:type="character" w:styleId="a6">
    <w:name w:val="Emphasis"/>
    <w:basedOn w:val="a0"/>
    <w:uiPriority w:val="20"/>
    <w:qFormat/>
    <w:rsid w:val="00E74D9A"/>
    <w:rPr>
      <w:i/>
      <w:iCs/>
    </w:rPr>
  </w:style>
  <w:style w:type="paragraph" w:styleId="a7">
    <w:name w:val="List Paragraph"/>
    <w:basedOn w:val="a"/>
    <w:uiPriority w:val="1"/>
    <w:qFormat/>
    <w:rsid w:val="003235D4"/>
    <w:pPr>
      <w:ind w:left="720"/>
      <w:contextualSpacing/>
    </w:pPr>
  </w:style>
  <w:style w:type="table" w:styleId="a8">
    <w:name w:val="Table Grid"/>
    <w:basedOn w:val="a1"/>
    <w:uiPriority w:val="39"/>
    <w:rsid w:val="000D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  <w:ind w:left="116"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265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7265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265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2654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26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User</cp:lastModifiedBy>
  <cp:revision>15</cp:revision>
  <dcterms:created xsi:type="dcterms:W3CDTF">2023-11-08T10:16:00Z</dcterms:created>
  <dcterms:modified xsi:type="dcterms:W3CDTF">2024-11-07T10:13:00Z</dcterms:modified>
</cp:coreProperties>
</file>