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120" w:rsidRPr="00E16885" w:rsidRDefault="007C2120" w:rsidP="00E168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6885">
        <w:rPr>
          <w:rFonts w:ascii="Times New Roman" w:hAnsi="Times New Roman" w:cs="Times New Roman"/>
          <w:b/>
          <w:bCs/>
          <w:sz w:val="28"/>
          <w:szCs w:val="28"/>
        </w:rPr>
        <w:t>Пример</w:t>
      </w:r>
    </w:p>
    <w:p w:rsidR="007C2120" w:rsidRPr="00E16885" w:rsidRDefault="007C2120" w:rsidP="00E168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6885">
        <w:rPr>
          <w:rFonts w:ascii="Times New Roman" w:hAnsi="Times New Roman" w:cs="Times New Roman"/>
          <w:b/>
          <w:bCs/>
          <w:sz w:val="28"/>
          <w:szCs w:val="28"/>
        </w:rPr>
        <w:t>Примерный план родительских собраний по предупреждению и профилактике экстремизма среди школьников</w:t>
      </w:r>
    </w:p>
    <w:p w:rsidR="007C2120" w:rsidRPr="00E16885" w:rsidRDefault="007C2120" w:rsidP="00E16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885">
        <w:rPr>
          <w:rFonts w:ascii="Times New Roman" w:hAnsi="Times New Roman" w:cs="Times New Roman"/>
          <w:sz w:val="28"/>
          <w:szCs w:val="28"/>
        </w:rPr>
        <w:t>1. Виды экстремистской деятельности, ее последствия.</w:t>
      </w:r>
    </w:p>
    <w:p w:rsidR="007C2120" w:rsidRPr="00E16885" w:rsidRDefault="007C2120" w:rsidP="00E16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885">
        <w:rPr>
          <w:rFonts w:ascii="Times New Roman" w:hAnsi="Times New Roman" w:cs="Times New Roman"/>
          <w:sz w:val="28"/>
          <w:szCs w:val="28"/>
        </w:rPr>
        <w:t>2. Воспитание толерантности и патриотизма в семье.</w:t>
      </w:r>
    </w:p>
    <w:p w:rsidR="007C2120" w:rsidRPr="00E16885" w:rsidRDefault="007C2120" w:rsidP="00E16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885">
        <w:rPr>
          <w:rFonts w:ascii="Times New Roman" w:hAnsi="Times New Roman" w:cs="Times New Roman"/>
          <w:sz w:val="28"/>
          <w:szCs w:val="28"/>
        </w:rPr>
        <w:t>3. Психологические аспекты экстремизма.</w:t>
      </w:r>
    </w:p>
    <w:p w:rsidR="007C2120" w:rsidRPr="00E16885" w:rsidRDefault="007C2120" w:rsidP="00E16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885">
        <w:rPr>
          <w:rFonts w:ascii="Times New Roman" w:hAnsi="Times New Roman" w:cs="Times New Roman"/>
          <w:sz w:val="28"/>
          <w:szCs w:val="28"/>
        </w:rPr>
        <w:t>4. Девиантное поведение как риск вступления в неформальные организации.</w:t>
      </w:r>
    </w:p>
    <w:p w:rsidR="007C2120" w:rsidRPr="00E16885" w:rsidRDefault="007C2120" w:rsidP="00E16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885">
        <w:rPr>
          <w:rFonts w:ascii="Times New Roman" w:hAnsi="Times New Roman" w:cs="Times New Roman"/>
          <w:sz w:val="28"/>
          <w:szCs w:val="28"/>
        </w:rPr>
        <w:t>5. Принципы взаимодействия ОО и семьи по профилактике и предупреждению экстремизма в образовательной и молодежной среде.</w:t>
      </w:r>
    </w:p>
    <w:p w:rsidR="007C2120" w:rsidRPr="00E16885" w:rsidRDefault="007C2120" w:rsidP="00E16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885">
        <w:rPr>
          <w:rFonts w:ascii="Times New Roman" w:hAnsi="Times New Roman" w:cs="Times New Roman"/>
          <w:sz w:val="28"/>
          <w:szCs w:val="28"/>
        </w:rPr>
        <w:t>6. Школа против экстремизма и терроризма.</w:t>
      </w:r>
    </w:p>
    <w:p w:rsidR="007C2120" w:rsidRPr="00E16885" w:rsidRDefault="007C2120" w:rsidP="00E16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885">
        <w:rPr>
          <w:rFonts w:ascii="Times New Roman" w:hAnsi="Times New Roman" w:cs="Times New Roman"/>
          <w:sz w:val="28"/>
          <w:szCs w:val="28"/>
        </w:rPr>
        <w:t>7. Профилактика экстремизма в образовательной среде.</w:t>
      </w:r>
    </w:p>
    <w:p w:rsidR="007C2120" w:rsidRPr="00E16885" w:rsidRDefault="007C2120" w:rsidP="00E16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885">
        <w:rPr>
          <w:rFonts w:ascii="Times New Roman" w:hAnsi="Times New Roman" w:cs="Times New Roman"/>
          <w:sz w:val="28"/>
          <w:szCs w:val="28"/>
        </w:rPr>
        <w:t>8. Предупреждение экстремизма в молодежной среде.</w:t>
      </w:r>
    </w:p>
    <w:p w:rsidR="007C2120" w:rsidRPr="00E16885" w:rsidRDefault="007C2120" w:rsidP="00E16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885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p w:rsidR="007C2120" w:rsidRPr="00E16885" w:rsidRDefault="007C2120" w:rsidP="00E16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885">
        <w:rPr>
          <w:rFonts w:ascii="Times New Roman" w:hAnsi="Times New Roman" w:cs="Times New Roman"/>
          <w:sz w:val="28"/>
          <w:szCs w:val="28"/>
        </w:rPr>
        <w:br/>
        <w:t xml:space="preserve">«Профилактика экстремизма в школе и ДОУ: в каких форматах проводить и какие документы разработать». А.Ю. Лебедев, Ю.Т. </w:t>
      </w:r>
      <w:proofErr w:type="spellStart"/>
      <w:r w:rsidRPr="00E16885">
        <w:rPr>
          <w:rFonts w:ascii="Times New Roman" w:hAnsi="Times New Roman" w:cs="Times New Roman"/>
          <w:sz w:val="28"/>
          <w:szCs w:val="28"/>
        </w:rPr>
        <w:t>Патеева</w:t>
      </w:r>
      <w:proofErr w:type="spellEnd"/>
      <w:r w:rsidRPr="00E16885">
        <w:rPr>
          <w:rFonts w:ascii="Times New Roman" w:hAnsi="Times New Roman" w:cs="Times New Roman"/>
          <w:sz w:val="28"/>
          <w:szCs w:val="28"/>
        </w:rPr>
        <w:br/>
        <w:t>© Материал из МЦФЭР «Образование».</w:t>
      </w:r>
      <w:r w:rsidRPr="00E16885">
        <w:rPr>
          <w:rFonts w:ascii="Times New Roman" w:hAnsi="Times New Roman" w:cs="Times New Roman"/>
          <w:sz w:val="28"/>
          <w:szCs w:val="28"/>
        </w:rPr>
        <w:br/>
        <w:t>Подробнее: </w:t>
      </w:r>
      <w:hyperlink r:id="rId4" w:anchor="/document/16/145500/dfasm6cfyn/?of=copy-30ce5f913b" w:history="1">
        <w:r w:rsidRPr="00E16885">
          <w:rPr>
            <w:rStyle w:val="a3"/>
            <w:rFonts w:ascii="Times New Roman" w:hAnsi="Times New Roman" w:cs="Times New Roman"/>
            <w:sz w:val="28"/>
            <w:szCs w:val="28"/>
          </w:rPr>
          <w:t>https://1obraz.ru/#/document/16/145500/dfasm6cfyn/?of=copy-30ce5f913b</w:t>
        </w:r>
      </w:hyperlink>
    </w:p>
    <w:p w:rsidR="008344BB" w:rsidRDefault="008344BB"/>
    <w:sectPr w:rsidR="00834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4E"/>
    <w:rsid w:val="007C2120"/>
    <w:rsid w:val="008344BB"/>
    <w:rsid w:val="00C4394E"/>
    <w:rsid w:val="00E1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89615-2F38-49C8-8107-7F7964D6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21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564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dcterms:created xsi:type="dcterms:W3CDTF">2024-10-31T10:03:00Z</dcterms:created>
  <dcterms:modified xsi:type="dcterms:W3CDTF">2024-11-07T03:38:00Z</dcterms:modified>
</cp:coreProperties>
</file>